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EAFC" w14:textId="77777777" w:rsidR="004615B3" w:rsidRPr="003B0EA4" w:rsidRDefault="006E498F" w:rsidP="003B0EA4">
      <w:pPr>
        <w:spacing w:line="560" w:lineRule="exact"/>
        <w:ind w:leftChars="-236" w:left="-566" w:rightChars="-236" w:right="-566"/>
        <w:jc w:val="center"/>
        <w:rPr>
          <w:rFonts w:ascii="華康細圓體" w:eastAsia="華康細圓體" w:hAnsi="標楷體"/>
          <w:color w:val="000000"/>
          <w:sz w:val="44"/>
          <w:szCs w:val="44"/>
        </w:rPr>
      </w:pPr>
      <w:r w:rsidRPr="006E498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C9D6" wp14:editId="54409B17">
                <wp:simplePos x="0" y="0"/>
                <wp:positionH relativeFrom="column">
                  <wp:posOffset>5709285</wp:posOffset>
                </wp:positionH>
                <wp:positionV relativeFrom="paragraph">
                  <wp:posOffset>-278129</wp:posOffset>
                </wp:positionV>
                <wp:extent cx="883920" cy="419100"/>
                <wp:effectExtent l="0" t="0" r="1143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87F55" w14:textId="77777777" w:rsidR="00F4210A" w:rsidRDefault="0019078C" w:rsidP="00F4210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P01</w:t>
                            </w:r>
                          </w:p>
                          <w:p w14:paraId="3E5972CC" w14:textId="42820187" w:rsidR="006E498F" w:rsidRDefault="00F4210A" w:rsidP="00F4210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</w:t>
                            </w:r>
                            <w:r w:rsidR="00A13C6B">
                              <w:t>3</w:t>
                            </w:r>
                            <w:r>
                              <w:t>0</w:t>
                            </w:r>
                            <w:r w:rsidR="00A13C6B">
                              <w:t>3</w:t>
                            </w:r>
                            <w: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EC9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55pt;margin-top:-21.9pt;width:69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" filled="f" stroked="f">
                <v:textbox inset="0,0,0,0">
                  <w:txbxContent>
                    <w:p w14:paraId="61187F55" w14:textId="77777777" w:rsidR="00F4210A" w:rsidRDefault="0019078C" w:rsidP="00F4210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P01</w:t>
                      </w:r>
                    </w:p>
                    <w:p w14:paraId="3E5972CC" w14:textId="42820187" w:rsidR="006E498F" w:rsidRDefault="00F4210A" w:rsidP="00F4210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02</w:t>
                      </w:r>
                      <w:r w:rsidR="00A13C6B">
                        <w:t>3</w:t>
                      </w:r>
                      <w:r>
                        <w:t>0</w:t>
                      </w:r>
                      <w:r w:rsidR="00A13C6B">
                        <w:t>3</w:t>
                      </w:r>
                      <w: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400547" w:rsidRPr="003B0EA4">
        <w:rPr>
          <w:rFonts w:eastAsia="微軟正黑體" w:hint="eastAsia"/>
          <w:sz w:val="44"/>
          <w:szCs w:val="44"/>
        </w:rPr>
        <w:t>台灣神學研究學院</w:t>
      </w:r>
      <w:r w:rsidR="003B0EA4">
        <w:rPr>
          <w:rFonts w:eastAsia="微軟正黑體" w:hint="eastAsia"/>
          <w:sz w:val="44"/>
          <w:szCs w:val="44"/>
        </w:rPr>
        <w:t xml:space="preserve"> </w:t>
      </w:r>
      <w:r w:rsidR="003B0EA4" w:rsidRPr="003B0EA4">
        <w:rPr>
          <w:rFonts w:eastAsia="微軟正黑體" w:hint="eastAsia"/>
          <w:sz w:val="44"/>
          <w:szCs w:val="44"/>
        </w:rPr>
        <w:t>論文計畫書審查申請表</w:t>
      </w:r>
    </w:p>
    <w:p w14:paraId="08049B0B" w14:textId="77777777" w:rsidR="00102AFA" w:rsidRPr="003B0EA4" w:rsidRDefault="00400547" w:rsidP="003B0EA4">
      <w:pPr>
        <w:spacing w:line="440" w:lineRule="exact"/>
        <w:ind w:leftChars="118" w:left="283"/>
        <w:jc w:val="center"/>
        <w:rPr>
          <w:color w:val="000000"/>
          <w:sz w:val="44"/>
          <w:szCs w:val="44"/>
        </w:rPr>
      </w:pPr>
      <w:r w:rsidRPr="003B0EA4">
        <w:rPr>
          <w:rFonts w:eastAsia="微軟正黑體"/>
          <w:color w:val="000000"/>
          <w:sz w:val="44"/>
          <w:szCs w:val="44"/>
        </w:rPr>
        <w:t xml:space="preserve">Taiwan </w:t>
      </w:r>
      <w:r w:rsidRPr="003B0EA4">
        <w:rPr>
          <w:rFonts w:eastAsia="微軟正黑體" w:hint="eastAsia"/>
          <w:color w:val="000000"/>
          <w:sz w:val="44"/>
          <w:szCs w:val="44"/>
        </w:rPr>
        <w:t xml:space="preserve">Graduate School </w:t>
      </w:r>
      <w:r w:rsidRPr="003B0EA4">
        <w:rPr>
          <w:rFonts w:eastAsia="微軟正黑體"/>
          <w:color w:val="000000"/>
          <w:sz w:val="44"/>
          <w:szCs w:val="44"/>
        </w:rPr>
        <w:t>of Th</w:t>
      </w:r>
      <w:r w:rsidRPr="003B0EA4">
        <w:rPr>
          <w:rFonts w:eastAsia="微軟正黑體" w:hint="eastAsia"/>
          <w:color w:val="000000"/>
          <w:sz w:val="44"/>
          <w:szCs w:val="44"/>
        </w:rPr>
        <w:t>e</w:t>
      </w:r>
      <w:r w:rsidRPr="003B0EA4">
        <w:rPr>
          <w:rFonts w:eastAsia="微軟正黑體"/>
          <w:color w:val="000000"/>
          <w:sz w:val="44"/>
          <w:szCs w:val="44"/>
        </w:rPr>
        <w:t>ology</w:t>
      </w:r>
    </w:p>
    <w:p w14:paraId="33BCB223" w14:textId="77777777" w:rsidR="008A0E44" w:rsidRDefault="000934B1" w:rsidP="003B0EA4">
      <w:pPr>
        <w:spacing w:line="440" w:lineRule="exact"/>
        <w:jc w:val="center"/>
        <w:rPr>
          <w:color w:val="000000"/>
          <w:sz w:val="36"/>
          <w:szCs w:val="36"/>
        </w:rPr>
      </w:pPr>
      <w:r w:rsidRPr="00725785">
        <w:rPr>
          <w:color w:val="000000"/>
          <w:sz w:val="36"/>
          <w:szCs w:val="36"/>
        </w:rPr>
        <w:t xml:space="preserve">Application for </w:t>
      </w:r>
      <w:r w:rsidRPr="00725785">
        <w:rPr>
          <w:rFonts w:hint="eastAsia"/>
          <w:color w:val="000000"/>
          <w:sz w:val="36"/>
          <w:szCs w:val="36"/>
        </w:rPr>
        <w:t>Proposal</w:t>
      </w:r>
      <w:r w:rsidR="00102AFA" w:rsidRPr="00725785">
        <w:rPr>
          <w:color w:val="000000"/>
          <w:sz w:val="36"/>
          <w:szCs w:val="36"/>
        </w:rPr>
        <w:t xml:space="preserve"> Examination</w:t>
      </w:r>
    </w:p>
    <w:p w14:paraId="30D04543" w14:textId="3CC35118" w:rsidR="00B25E62" w:rsidRDefault="00B25E62" w:rsidP="00B25E62">
      <w:pPr>
        <w:spacing w:line="500" w:lineRule="exact"/>
        <w:ind w:leftChars="-236" w:left="-566" w:rightChars="-236" w:right="-566"/>
        <w:jc w:val="center"/>
        <w:rPr>
          <w:rFonts w:eastAsia="微軟正黑體"/>
        </w:rPr>
      </w:pPr>
      <w:r w:rsidRPr="00031A8B">
        <w:rPr>
          <w:rFonts w:eastAsia="微軟正黑體" w:hint="eastAsia"/>
          <w:szCs w:val="24"/>
        </w:rPr>
        <w:sym w:font="Webdings" w:char="F063"/>
      </w:r>
      <w:r w:rsidRPr="00031A8B">
        <w:rPr>
          <w:rFonts w:eastAsia="微軟正黑體" w:hint="eastAsia"/>
          <w:szCs w:val="24"/>
        </w:rPr>
        <w:t>道學碩士班</w:t>
      </w:r>
      <w:r>
        <w:rPr>
          <w:rFonts w:eastAsia="微軟正黑體" w:hint="eastAsia"/>
        </w:rPr>
        <w:t xml:space="preserve">M.Div. </w:t>
      </w:r>
      <w:r w:rsidRPr="00031A8B">
        <w:rPr>
          <w:rFonts w:eastAsia="微軟正黑體" w:hint="eastAsia"/>
          <w:szCs w:val="24"/>
        </w:rPr>
        <w:sym w:font="Webdings" w:char="F063"/>
      </w:r>
      <w:r w:rsidRPr="00031A8B">
        <w:rPr>
          <w:rFonts w:eastAsia="微軟正黑體" w:hint="eastAsia"/>
          <w:szCs w:val="24"/>
        </w:rPr>
        <w:t>文學碩士班教音組</w:t>
      </w:r>
      <w:r>
        <w:rPr>
          <w:rFonts w:eastAsia="微軟正黑體" w:hint="eastAsia"/>
        </w:rPr>
        <w:t>M.A.</w:t>
      </w:r>
      <w:r w:rsidRPr="00031A8B">
        <w:rPr>
          <w:rFonts w:eastAsia="微軟正黑體" w:hint="eastAsia"/>
          <w:szCs w:val="24"/>
        </w:rPr>
        <w:t xml:space="preserve"> </w:t>
      </w:r>
      <w:r w:rsidRPr="00031A8B">
        <w:rPr>
          <w:rFonts w:eastAsia="微軟正黑體" w:hint="eastAsia"/>
          <w:szCs w:val="24"/>
        </w:rPr>
        <w:sym w:font="Webdings" w:char="F063"/>
      </w:r>
      <w:r w:rsidRPr="00031A8B">
        <w:rPr>
          <w:rFonts w:eastAsia="微軟正黑體" w:hint="eastAsia"/>
          <w:szCs w:val="24"/>
        </w:rPr>
        <w:t>文學碩士班靈諮組</w:t>
      </w:r>
      <w:r>
        <w:rPr>
          <w:rFonts w:eastAsia="微軟正黑體" w:hint="eastAsia"/>
        </w:rPr>
        <w:t>M.A.</w:t>
      </w:r>
      <w:r w:rsidRPr="00031A8B">
        <w:rPr>
          <w:rFonts w:eastAsia="微軟正黑體" w:hint="eastAsia"/>
          <w:szCs w:val="24"/>
        </w:rPr>
        <w:t xml:space="preserve"> </w:t>
      </w:r>
      <w:r w:rsidRPr="00031A8B">
        <w:rPr>
          <w:rFonts w:eastAsia="微軟正黑體" w:hint="eastAsia"/>
          <w:szCs w:val="24"/>
        </w:rPr>
        <w:sym w:font="Webdings" w:char="F063"/>
      </w:r>
      <w:r w:rsidRPr="00031A8B">
        <w:rPr>
          <w:rFonts w:eastAsia="微軟正黑體" w:hint="eastAsia"/>
          <w:szCs w:val="24"/>
        </w:rPr>
        <w:t>靈</w:t>
      </w:r>
      <w:r>
        <w:rPr>
          <w:rFonts w:eastAsia="微軟正黑體" w:hint="eastAsia"/>
          <w:szCs w:val="24"/>
        </w:rPr>
        <w:t>性照</w:t>
      </w:r>
      <w:r>
        <w:rPr>
          <w:rFonts w:eastAsia="微軟正黑體" w:hint="eastAsia"/>
          <w:szCs w:val="24"/>
        </w:rPr>
        <w:t>顧</w:t>
      </w:r>
      <w:r>
        <w:rPr>
          <w:rFonts w:eastAsia="微軟正黑體" w:hint="eastAsia"/>
          <w:szCs w:val="24"/>
        </w:rPr>
        <w:t>碩專班</w:t>
      </w:r>
      <w:r>
        <w:rPr>
          <w:rFonts w:eastAsia="微軟正黑體" w:hint="eastAsia"/>
        </w:rPr>
        <w:t>M.A.</w:t>
      </w:r>
    </w:p>
    <w:tbl>
      <w:tblPr>
        <w:tblW w:w="98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9"/>
        <w:gridCol w:w="8024"/>
      </w:tblGrid>
      <w:tr w:rsidR="003336FA" w:rsidRPr="00725785" w14:paraId="05827FF5" w14:textId="77777777" w:rsidTr="00FB0792">
        <w:trPr>
          <w:trHeight w:val="1088"/>
          <w:jc w:val="center"/>
        </w:trPr>
        <w:tc>
          <w:tcPr>
            <w:tcW w:w="1789" w:type="dxa"/>
            <w:vAlign w:val="center"/>
          </w:tcPr>
          <w:p w14:paraId="5E1884C6" w14:textId="77777777" w:rsidR="003336FA" w:rsidRPr="00725785" w:rsidRDefault="003336FA" w:rsidP="00725785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學生</w:t>
            </w:r>
            <w:r w:rsidRPr="00725785">
              <w:rPr>
                <w:rFonts w:hint="eastAsia"/>
                <w:color w:val="000000"/>
                <w:szCs w:val="24"/>
              </w:rPr>
              <w:t>姓名</w:t>
            </w:r>
          </w:p>
          <w:p w14:paraId="6DAA781E" w14:textId="77777777" w:rsidR="003336FA" w:rsidRPr="00725785" w:rsidRDefault="003336FA" w:rsidP="00725785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Name</w:t>
            </w:r>
          </w:p>
        </w:tc>
        <w:tc>
          <w:tcPr>
            <w:tcW w:w="8024" w:type="dxa"/>
            <w:vAlign w:val="center"/>
          </w:tcPr>
          <w:p w14:paraId="3FCF0F15" w14:textId="77777777" w:rsidR="003336FA" w:rsidRPr="00725785" w:rsidRDefault="003336FA" w:rsidP="003336FA">
            <w:pPr>
              <w:widowControl/>
              <w:spacing w:afterLines="50" w:after="180" w:line="400" w:lineRule="exact"/>
              <w:jc w:val="center"/>
              <w:rPr>
                <w:color w:val="000000"/>
                <w:szCs w:val="24"/>
              </w:rPr>
            </w:pPr>
          </w:p>
        </w:tc>
      </w:tr>
      <w:tr w:rsidR="00357686" w:rsidRPr="00725785" w14:paraId="0FFC58F6" w14:textId="77777777" w:rsidTr="00FB0792">
        <w:trPr>
          <w:trHeight w:val="1361"/>
          <w:jc w:val="center"/>
        </w:trPr>
        <w:tc>
          <w:tcPr>
            <w:tcW w:w="1789" w:type="dxa"/>
            <w:vAlign w:val="center"/>
          </w:tcPr>
          <w:p w14:paraId="7A739FFC" w14:textId="77777777" w:rsidR="00357686" w:rsidRPr="00725785" w:rsidRDefault="00322EBF" w:rsidP="00725785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中文</w:t>
            </w:r>
            <w:r w:rsidR="00357686" w:rsidRPr="00725785">
              <w:rPr>
                <w:rFonts w:hint="eastAsia"/>
                <w:color w:val="000000"/>
                <w:szCs w:val="24"/>
              </w:rPr>
              <w:t>題目</w:t>
            </w:r>
          </w:p>
          <w:p w14:paraId="40CD796A" w14:textId="77777777" w:rsidR="00957A26" w:rsidRPr="00725785" w:rsidRDefault="00322EBF" w:rsidP="00725785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 xml:space="preserve">Chinese </w:t>
            </w:r>
            <w:r w:rsidR="00E74721" w:rsidRPr="00725785">
              <w:rPr>
                <w:color w:val="000000"/>
                <w:szCs w:val="24"/>
              </w:rPr>
              <w:t>T</w:t>
            </w:r>
            <w:r w:rsidR="00E74721" w:rsidRPr="00725785">
              <w:rPr>
                <w:rFonts w:hint="eastAsia"/>
                <w:color w:val="000000"/>
                <w:szCs w:val="24"/>
              </w:rPr>
              <w:t>itle</w:t>
            </w:r>
          </w:p>
        </w:tc>
        <w:tc>
          <w:tcPr>
            <w:tcW w:w="8024" w:type="dxa"/>
            <w:vAlign w:val="center"/>
          </w:tcPr>
          <w:p w14:paraId="25B79C85" w14:textId="77777777" w:rsidR="00357686" w:rsidRPr="00725785" w:rsidRDefault="00357686" w:rsidP="00EE157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E74721" w:rsidRPr="00725785" w14:paraId="3319D869" w14:textId="77777777" w:rsidTr="00FB0792">
        <w:trPr>
          <w:trHeight w:val="1020"/>
          <w:jc w:val="center"/>
        </w:trPr>
        <w:tc>
          <w:tcPr>
            <w:tcW w:w="1789" w:type="dxa"/>
            <w:vAlign w:val="center"/>
          </w:tcPr>
          <w:p w14:paraId="5EED8326" w14:textId="77777777" w:rsidR="00E74721" w:rsidRPr="00725785" w:rsidRDefault="00E74721" w:rsidP="00725785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英文題目</w:t>
            </w:r>
          </w:p>
          <w:p w14:paraId="58CD21F8" w14:textId="77777777" w:rsidR="00E74721" w:rsidRPr="00725785" w:rsidRDefault="00E74721" w:rsidP="00725785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 xml:space="preserve">English </w:t>
            </w:r>
            <w:r w:rsidRPr="00725785">
              <w:rPr>
                <w:color w:val="000000"/>
                <w:szCs w:val="24"/>
              </w:rPr>
              <w:t>T</w:t>
            </w:r>
            <w:r w:rsidRPr="00725785">
              <w:rPr>
                <w:rFonts w:hint="eastAsia"/>
                <w:color w:val="000000"/>
                <w:szCs w:val="24"/>
              </w:rPr>
              <w:t>itle</w:t>
            </w:r>
          </w:p>
        </w:tc>
        <w:tc>
          <w:tcPr>
            <w:tcW w:w="8024" w:type="dxa"/>
            <w:vAlign w:val="center"/>
          </w:tcPr>
          <w:p w14:paraId="509D06C7" w14:textId="77777777" w:rsidR="00E74721" w:rsidRPr="00725785" w:rsidRDefault="00E74721" w:rsidP="00EE157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</w:tbl>
    <w:p w14:paraId="018FFF01" w14:textId="77777777" w:rsidR="00B73C2D" w:rsidRDefault="00B73C2D" w:rsidP="00B73C2D">
      <w:pPr>
        <w:spacing w:line="0" w:lineRule="atLeast"/>
        <w:jc w:val="both"/>
        <w:rPr>
          <w:rFonts w:eastAsia="華康粗圓體"/>
          <w:sz w:val="10"/>
          <w:szCs w:val="10"/>
        </w:rPr>
      </w:pPr>
    </w:p>
    <w:p w14:paraId="0C366816" w14:textId="77777777" w:rsidR="002D3B9B" w:rsidRPr="00B73C2D" w:rsidRDefault="002D3B9B" w:rsidP="00B73C2D">
      <w:pPr>
        <w:spacing w:line="0" w:lineRule="atLeast"/>
        <w:jc w:val="both"/>
        <w:rPr>
          <w:rFonts w:eastAsia="華康粗圓體"/>
          <w:sz w:val="10"/>
          <w:szCs w:val="10"/>
        </w:rPr>
      </w:pPr>
    </w:p>
    <w:p w14:paraId="1E43D99B" w14:textId="77777777" w:rsidR="00B73C2D" w:rsidRPr="008168C0" w:rsidRDefault="002D3B9B" w:rsidP="002D3B9B">
      <w:pPr>
        <w:spacing w:line="0" w:lineRule="atLeast"/>
        <w:jc w:val="center"/>
        <w:rPr>
          <w:sz w:val="36"/>
          <w:szCs w:val="36"/>
        </w:rPr>
      </w:pPr>
      <w:r w:rsidRPr="008168C0">
        <w:rPr>
          <w:rFonts w:hint="eastAsia"/>
          <w:sz w:val="36"/>
          <w:szCs w:val="36"/>
        </w:rPr>
        <w:t>論文計畫書審查委員</w:t>
      </w:r>
    </w:p>
    <w:tbl>
      <w:tblPr>
        <w:tblW w:w="10102" w:type="dxa"/>
        <w:jc w:val="center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587"/>
        <w:gridCol w:w="2835"/>
        <w:gridCol w:w="2723"/>
        <w:gridCol w:w="1029"/>
      </w:tblGrid>
      <w:tr w:rsidR="0096757D" w:rsidRPr="00725785" w14:paraId="5167E1A0" w14:textId="0B7E9AC1" w:rsidTr="00C36D88">
        <w:trPr>
          <w:cantSplit/>
          <w:trHeight w:val="610"/>
          <w:jc w:val="center"/>
        </w:trPr>
        <w:tc>
          <w:tcPr>
            <w:tcW w:w="19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BFFC479" w14:textId="77777777" w:rsidR="00550FC6" w:rsidRPr="00725785" w:rsidRDefault="00550FC6" w:rsidP="0002340D">
            <w:pPr>
              <w:spacing w:line="0" w:lineRule="atLeast"/>
              <w:ind w:right="113"/>
              <w:jc w:val="center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委</w:t>
            </w:r>
            <w:r w:rsidRPr="00725785">
              <w:rPr>
                <w:rFonts w:hAnsi="細明體" w:cs="細明體" w:hint="eastAsia"/>
                <w:color w:val="000000"/>
                <w:szCs w:val="24"/>
              </w:rPr>
              <w:t xml:space="preserve"> </w:t>
            </w:r>
            <w:r w:rsidRPr="00725785">
              <w:rPr>
                <w:rFonts w:hint="eastAsia"/>
                <w:color w:val="000000"/>
                <w:szCs w:val="24"/>
              </w:rPr>
              <w:t>員</w:t>
            </w:r>
          </w:p>
          <w:p w14:paraId="0E2117C9" w14:textId="77777777" w:rsidR="00550FC6" w:rsidRPr="00725785" w:rsidRDefault="00550FC6" w:rsidP="0002340D">
            <w:pPr>
              <w:spacing w:line="0" w:lineRule="atLeast"/>
              <w:ind w:right="113"/>
              <w:jc w:val="center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C</w:t>
            </w:r>
            <w:r w:rsidRPr="00725785">
              <w:rPr>
                <w:rFonts w:hint="eastAsia"/>
                <w:color w:val="000000"/>
                <w:szCs w:val="24"/>
              </w:rPr>
              <w:t>ommittee</w:t>
            </w:r>
          </w:p>
        </w:tc>
        <w:tc>
          <w:tcPr>
            <w:tcW w:w="15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9A303B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姓</w:t>
            </w:r>
            <w:r w:rsidRPr="00725785">
              <w:rPr>
                <w:rFonts w:hint="eastAsia"/>
                <w:color w:val="000000"/>
                <w:szCs w:val="24"/>
              </w:rPr>
              <w:t xml:space="preserve">  </w:t>
            </w:r>
            <w:r w:rsidRPr="00725785">
              <w:rPr>
                <w:rFonts w:hint="eastAsia"/>
                <w:color w:val="000000"/>
                <w:szCs w:val="24"/>
              </w:rPr>
              <w:t>名</w:t>
            </w:r>
          </w:p>
          <w:p w14:paraId="04391E18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Name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44219A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服務機構</w:t>
            </w:r>
          </w:p>
          <w:p w14:paraId="36C9C67C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Organization</w:t>
            </w:r>
          </w:p>
        </w:tc>
        <w:tc>
          <w:tcPr>
            <w:tcW w:w="27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D04159" w14:textId="77777777" w:rsidR="00550FC6" w:rsidRPr="00FE38C9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職稱</w:t>
            </w:r>
          </w:p>
        </w:tc>
        <w:tc>
          <w:tcPr>
            <w:tcW w:w="1029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3A4A0" w14:textId="36633D20" w:rsidR="00550FC6" w:rsidRPr="006127A0" w:rsidRDefault="00A62958" w:rsidP="0096757D">
            <w:pPr>
              <w:spacing w:line="0" w:lineRule="atLeast"/>
              <w:jc w:val="center"/>
              <w:rPr>
                <w:color w:val="000000"/>
                <w:szCs w:val="24"/>
                <w:highlight w:val="yellow"/>
              </w:rPr>
            </w:pPr>
            <w:r w:rsidRPr="00EC0C5C">
              <w:rPr>
                <w:rFonts w:hint="eastAsia"/>
                <w:color w:val="000000"/>
                <w:szCs w:val="24"/>
              </w:rPr>
              <w:t>資格</w:t>
            </w:r>
            <w:proofErr w:type="gramStart"/>
            <w:r w:rsidR="006E0D15" w:rsidRPr="00EC0C5C">
              <w:rPr>
                <w:rFonts w:hint="eastAsia"/>
                <w:color w:val="000000"/>
                <w:szCs w:val="24"/>
                <w:vertAlign w:val="superscript"/>
              </w:rPr>
              <w:t>註</w:t>
            </w:r>
            <w:proofErr w:type="gramEnd"/>
          </w:p>
        </w:tc>
      </w:tr>
      <w:tr w:rsidR="00550FC6" w:rsidRPr="00550FC6" w14:paraId="4CED2599" w14:textId="0DCF3EAF" w:rsidTr="00C36D88">
        <w:trPr>
          <w:cantSplit/>
          <w:trHeight w:val="1247"/>
          <w:jc w:val="center"/>
        </w:trPr>
        <w:tc>
          <w:tcPr>
            <w:tcW w:w="1928" w:type="dxa"/>
            <w:tcBorders>
              <w:right w:val="nil"/>
            </w:tcBorders>
            <w:vAlign w:val="center"/>
          </w:tcPr>
          <w:p w14:paraId="19479F5A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指導教授</w:t>
            </w:r>
          </w:p>
          <w:p w14:paraId="6BB90C92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adviser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424D1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52F6E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2723" w:type="dxa"/>
            <w:tcBorders>
              <w:left w:val="nil"/>
              <w:right w:val="nil"/>
            </w:tcBorders>
            <w:vAlign w:val="center"/>
          </w:tcPr>
          <w:p w14:paraId="4A197011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A467A9" w14:textId="683949A1" w:rsidR="00550FC6" w:rsidRPr="006127A0" w:rsidRDefault="00550FC6" w:rsidP="0096757D">
            <w:pPr>
              <w:spacing w:afterLines="10" w:after="36" w:line="200" w:lineRule="exact"/>
              <w:jc w:val="center"/>
              <w:rPr>
                <w:rFonts w:ascii="細明體" w:eastAsia="細明體" w:hAnsi="細明體"/>
                <w:color w:val="000000"/>
                <w:sz w:val="20"/>
                <w:highlight w:val="yellow"/>
                <w:shd w:val="clear" w:color="auto" w:fill="F9FBFB"/>
              </w:rPr>
            </w:pPr>
          </w:p>
        </w:tc>
      </w:tr>
      <w:tr w:rsidR="0096757D" w:rsidRPr="00725785" w14:paraId="75EAB7D0" w14:textId="58299F0D" w:rsidTr="00C36D88">
        <w:trPr>
          <w:cantSplit/>
          <w:trHeight w:val="1247"/>
          <w:jc w:val="center"/>
        </w:trPr>
        <w:tc>
          <w:tcPr>
            <w:tcW w:w="1928" w:type="dxa"/>
            <w:tcBorders>
              <w:right w:val="nil"/>
            </w:tcBorders>
            <w:vAlign w:val="center"/>
          </w:tcPr>
          <w:p w14:paraId="40C84E3A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本校</w:t>
            </w:r>
            <w:r w:rsidRPr="00725785">
              <w:rPr>
                <w:color w:val="000000"/>
                <w:szCs w:val="24"/>
              </w:rPr>
              <w:t>委員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兼主席</w:t>
            </w:r>
            <w:r>
              <w:rPr>
                <w:rFonts w:hint="eastAsia"/>
                <w:color w:val="000000"/>
                <w:szCs w:val="24"/>
              </w:rPr>
              <w:t>)</w:t>
            </w:r>
          </w:p>
          <w:p w14:paraId="5F6DD345" w14:textId="77777777" w:rsidR="00550FC6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C005F3">
              <w:rPr>
                <w:rFonts w:hint="eastAsia"/>
                <w:color w:val="000000"/>
                <w:szCs w:val="24"/>
              </w:rPr>
              <w:t>Internal</w:t>
            </w:r>
          </w:p>
          <w:p w14:paraId="134EF3DB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C005F3">
              <w:rPr>
                <w:color w:val="000000"/>
                <w:szCs w:val="24"/>
              </w:rPr>
              <w:t>Committee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DE0B7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2A33E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2723" w:type="dxa"/>
            <w:tcBorders>
              <w:left w:val="nil"/>
              <w:right w:val="nil"/>
            </w:tcBorders>
            <w:vAlign w:val="center"/>
          </w:tcPr>
          <w:p w14:paraId="71CD8EC3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C79BB3" w14:textId="193FB740" w:rsidR="00550FC6" w:rsidRPr="006127A0" w:rsidRDefault="00550FC6" w:rsidP="0096757D">
            <w:pPr>
              <w:spacing w:line="0" w:lineRule="atLeast"/>
              <w:jc w:val="center"/>
              <w:rPr>
                <w:color w:val="000000"/>
                <w:szCs w:val="24"/>
                <w:highlight w:val="yellow"/>
              </w:rPr>
            </w:pPr>
          </w:p>
        </w:tc>
      </w:tr>
      <w:tr w:rsidR="0096757D" w:rsidRPr="00725785" w14:paraId="23172B36" w14:textId="37AD0409" w:rsidTr="00C36D88">
        <w:trPr>
          <w:cantSplit/>
          <w:trHeight w:val="1247"/>
          <w:jc w:val="center"/>
        </w:trPr>
        <w:tc>
          <w:tcPr>
            <w:tcW w:w="1928" w:type="dxa"/>
            <w:tcBorders>
              <w:right w:val="nil"/>
            </w:tcBorders>
            <w:vAlign w:val="center"/>
          </w:tcPr>
          <w:p w14:paraId="489A92D5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校外委員</w:t>
            </w:r>
          </w:p>
          <w:p w14:paraId="6CFFE159" w14:textId="77777777" w:rsidR="00550FC6" w:rsidRPr="00C005F3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C005F3">
              <w:rPr>
                <w:rFonts w:hint="eastAsia"/>
                <w:color w:val="000000"/>
                <w:szCs w:val="24"/>
              </w:rPr>
              <w:t>External</w:t>
            </w:r>
          </w:p>
          <w:p w14:paraId="2F7509B8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C005F3">
              <w:rPr>
                <w:rFonts w:hint="eastAsia"/>
                <w:color w:val="000000"/>
                <w:szCs w:val="24"/>
              </w:rPr>
              <w:t>Committee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802B162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5BD8C3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2723" w:type="dxa"/>
            <w:tcBorders>
              <w:left w:val="nil"/>
              <w:right w:val="nil"/>
            </w:tcBorders>
            <w:vAlign w:val="center"/>
          </w:tcPr>
          <w:p w14:paraId="10979AB7" w14:textId="77777777" w:rsidR="00550FC6" w:rsidRPr="00725785" w:rsidRDefault="00550FC6" w:rsidP="0002340D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0380973A" w14:textId="77777777" w:rsidR="00550FC6" w:rsidRPr="006127A0" w:rsidRDefault="00550FC6" w:rsidP="0096757D">
            <w:pPr>
              <w:spacing w:line="0" w:lineRule="atLeast"/>
              <w:jc w:val="center"/>
              <w:rPr>
                <w:color w:val="000000"/>
                <w:szCs w:val="24"/>
                <w:highlight w:val="yellow"/>
              </w:rPr>
            </w:pPr>
          </w:p>
        </w:tc>
      </w:tr>
    </w:tbl>
    <w:p w14:paraId="274609C0" w14:textId="6ACF8C2D" w:rsidR="00550FC6" w:rsidRPr="00A62958" w:rsidRDefault="006E0D15" w:rsidP="00EC0C5C">
      <w:pPr>
        <w:spacing w:afterLines="10" w:after="36" w:line="200" w:lineRule="exact"/>
        <w:ind w:leftChars="-118" w:left="77" w:hangingChars="200" w:hanging="360"/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</w:pPr>
      <w:proofErr w:type="gramStart"/>
      <w:r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註</w:t>
      </w:r>
      <w:proofErr w:type="gramEnd"/>
      <w:r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：</w:t>
      </w:r>
      <w:r w:rsidR="003E2DF5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審查</w:t>
      </w:r>
      <w:r w:rsidR="00550FC6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委員資格：</w:t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begin"/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instrText xml:space="preserve"> </w:instrText>
      </w:r>
      <w:r w:rsidR="0096757D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instrText>eq \o\ac(○,1)</w:instrText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end"/>
      </w:r>
      <w:r w:rsidR="00550FC6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現/曾任教授</w:t>
      </w:r>
      <w:r w:rsid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、</w:t>
      </w:r>
      <w:r w:rsidR="00550FC6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副教授</w:t>
      </w:r>
      <w:r w:rsid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、</w:t>
      </w:r>
      <w:r w:rsidR="00550FC6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助理教授；</w:t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begin"/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instrText xml:space="preserve"> </w:instrText>
      </w:r>
      <w:r w:rsidR="0096757D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instrText>eq \o\ac(○,2)</w:instrText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end"/>
      </w:r>
      <w:r w:rsidR="00550FC6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中研院院士、現/曾任中研院研究員</w:t>
      </w:r>
      <w:r w:rsid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.</w:t>
      </w:r>
      <w:r w:rsidR="00550FC6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副研究員</w:t>
      </w:r>
      <w:r w:rsid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.</w:t>
      </w:r>
      <w:r w:rsidR="00550FC6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助研究員；</w:t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begin"/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instrText xml:space="preserve"> </w:instrText>
      </w:r>
      <w:r w:rsidR="0096757D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instrText>eq \o\ac(○,3)</w:instrText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end"/>
      </w:r>
      <w:r w:rsidR="00550FC6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獲有博士學位,在學術上著有成就；</w:t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begin"/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instrText xml:space="preserve"> </w:instrText>
      </w:r>
      <w:r w:rsidR="0096757D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instrText>eq \o\ac(○,4)</w:instrText>
      </w:r>
      <w:r w:rsidR="0096757D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end"/>
      </w:r>
      <w:r w:rsidR="00550FC6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研究領域屬稀少.特殊性學科或屬專業實務，且在學術/專業上著有成就</w:t>
      </w:r>
      <w:r w:rsidR="0096757D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。</w:t>
      </w:r>
      <w:r w:rsidR="00EC0C5C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請</w:t>
      </w:r>
      <w:r w:rsidR="00EC0C5C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begin"/>
      </w:r>
      <w:r w:rsidR="00EC0C5C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instrText xml:space="preserve"> </w:instrText>
      </w:r>
      <w:r w:rsidR="00EC0C5C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instrText>eq \o\ac(○,1)</w:instrText>
      </w:r>
      <w:r w:rsidR="00EC0C5C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end"/>
      </w:r>
      <w:r w:rsidR="00EC0C5C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、</w:t>
      </w:r>
      <w:r w:rsidR="00EC0C5C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begin"/>
      </w:r>
      <w:r w:rsidR="00EC0C5C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instrText xml:space="preserve"> </w:instrText>
      </w:r>
      <w:r w:rsidR="00EC0C5C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instrText>eq \o\ac(○,2)</w:instrText>
      </w:r>
      <w:r w:rsidR="00EC0C5C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fldChar w:fldCharType="end"/>
      </w:r>
      <w:r w:rsidR="00EC0C5C" w:rsidRPr="006E402E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t>優先</w:t>
      </w:r>
      <w:r w:rsidR="00EC0C5C" w:rsidRPr="006E402E"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。</w:t>
      </w:r>
    </w:p>
    <w:p w14:paraId="72738D2D" w14:textId="21E81530" w:rsidR="00550FC6" w:rsidRPr="00374F3D" w:rsidRDefault="00374F3D" w:rsidP="00374F3D">
      <w:pPr>
        <w:spacing w:afterLines="10" w:after="36" w:line="200" w:lineRule="exact"/>
        <w:ind w:leftChars="-118" w:left="77" w:hangingChars="200" w:hanging="360"/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</w:pPr>
      <w:proofErr w:type="gramStart"/>
      <w:r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註</w:t>
      </w:r>
      <w:proofErr w:type="gramEnd"/>
      <w:r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：</w:t>
      </w:r>
      <w:r w:rsidRPr="00374F3D">
        <w:rPr>
          <w:rFonts w:ascii="細明體" w:eastAsia="細明體" w:hAnsi="細明體"/>
          <w:color w:val="000000"/>
          <w:sz w:val="18"/>
          <w:szCs w:val="18"/>
          <w:shd w:val="clear" w:color="auto" w:fill="F9FBFB"/>
        </w:rPr>
        <w:t>凡接受本校聘書且尚在聘約期限內之兼任教師視同校內委員</w:t>
      </w:r>
      <w:r>
        <w:rPr>
          <w:rFonts w:ascii="細明體" w:eastAsia="細明體" w:hAnsi="細明體" w:hint="eastAsia"/>
          <w:color w:val="000000"/>
          <w:sz w:val="18"/>
          <w:szCs w:val="18"/>
          <w:shd w:val="clear" w:color="auto" w:fill="F9FBFB"/>
        </w:rPr>
        <w:t>。</w:t>
      </w:r>
    </w:p>
    <w:tbl>
      <w:tblPr>
        <w:tblStyle w:val="a3"/>
        <w:tblW w:w="1043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0B6D83" w14:paraId="418DA017" w14:textId="77777777" w:rsidTr="00FB0792">
        <w:trPr>
          <w:trHeight w:val="807"/>
          <w:jc w:val="center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44AFEC64" w14:textId="77777777" w:rsidR="000B6D83" w:rsidRPr="00725785" w:rsidRDefault="000B6D83" w:rsidP="00FB0792">
            <w:pPr>
              <w:spacing w:line="360" w:lineRule="exact"/>
              <w:jc w:val="center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指導教授</w:t>
            </w:r>
            <w:r>
              <w:rPr>
                <w:rFonts w:hint="eastAsia"/>
                <w:szCs w:val="24"/>
              </w:rPr>
              <w:t>簽</w:t>
            </w:r>
            <w:r w:rsidR="003635A6">
              <w:rPr>
                <w:rFonts w:hint="eastAsia"/>
                <w:szCs w:val="24"/>
              </w:rPr>
              <w:t>名</w:t>
            </w:r>
          </w:p>
          <w:p w14:paraId="2C0C91B8" w14:textId="77777777" w:rsidR="000B6D83" w:rsidRDefault="000B6D83" w:rsidP="00FB0792">
            <w:pPr>
              <w:spacing w:line="360" w:lineRule="exact"/>
              <w:jc w:val="center"/>
              <w:rPr>
                <w:szCs w:val="24"/>
              </w:rPr>
            </w:pPr>
            <w:r w:rsidRPr="00725785">
              <w:rPr>
                <w:color w:val="000000"/>
                <w:sz w:val="20"/>
              </w:rPr>
              <w:t>Adviser’</w:t>
            </w:r>
            <w:r w:rsidRPr="00725785">
              <w:rPr>
                <w:rFonts w:hint="eastAsia"/>
                <w:color w:val="000000"/>
                <w:sz w:val="20"/>
              </w:rPr>
              <w:t>s Agreement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93F0E11" w14:textId="77777777" w:rsidR="000B6D83" w:rsidRPr="00725785" w:rsidRDefault="000B6D83" w:rsidP="00FB0792"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所長</w:t>
            </w:r>
            <w:r w:rsidR="00B5682B">
              <w:rPr>
                <w:rFonts w:hint="eastAsia"/>
                <w:szCs w:val="24"/>
              </w:rPr>
              <w:t>簽章</w:t>
            </w:r>
          </w:p>
          <w:p w14:paraId="030B944C" w14:textId="77777777" w:rsidR="000B6D83" w:rsidRDefault="000B6D83" w:rsidP="00FB0792">
            <w:pPr>
              <w:spacing w:line="360" w:lineRule="exact"/>
              <w:jc w:val="center"/>
              <w:rPr>
                <w:szCs w:val="24"/>
              </w:rPr>
            </w:pPr>
            <w:r w:rsidRPr="00725785">
              <w:rPr>
                <w:color w:val="000000"/>
                <w:szCs w:val="24"/>
              </w:rPr>
              <w:t>Chairman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6E44CD4C" w14:textId="77777777" w:rsidR="000B6D83" w:rsidRDefault="000B6D83" w:rsidP="00FB0792"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教務長</w:t>
            </w:r>
            <w:r w:rsidR="00B5682B">
              <w:rPr>
                <w:rFonts w:hint="eastAsia"/>
                <w:szCs w:val="24"/>
              </w:rPr>
              <w:t>簽章</w:t>
            </w:r>
          </w:p>
          <w:p w14:paraId="6084C476" w14:textId="77777777" w:rsidR="000B6D83" w:rsidRPr="001E799A" w:rsidRDefault="000B6D83" w:rsidP="00FB0792"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Dean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6071CA57" w14:textId="77777777" w:rsidR="000B6D83" w:rsidRPr="001E799A" w:rsidRDefault="000B6D83" w:rsidP="00FB0792">
            <w:pPr>
              <w:spacing w:line="360" w:lineRule="exact"/>
              <w:jc w:val="center"/>
              <w:rPr>
                <w:color w:val="000000"/>
                <w:szCs w:val="24"/>
              </w:rPr>
            </w:pPr>
            <w:r w:rsidRPr="001E799A">
              <w:rPr>
                <w:rFonts w:hint="eastAsia"/>
                <w:color w:val="000000"/>
                <w:szCs w:val="24"/>
              </w:rPr>
              <w:t>校長</w:t>
            </w:r>
            <w:r w:rsidR="00B5682B">
              <w:rPr>
                <w:rFonts w:hint="eastAsia"/>
                <w:szCs w:val="24"/>
              </w:rPr>
              <w:t>簽章</w:t>
            </w:r>
          </w:p>
          <w:p w14:paraId="086C65E4" w14:textId="77777777" w:rsidR="000B6D83" w:rsidRPr="001E799A" w:rsidRDefault="000B6D83" w:rsidP="00FB0792">
            <w:pPr>
              <w:spacing w:line="360" w:lineRule="exact"/>
              <w:jc w:val="center"/>
              <w:rPr>
                <w:color w:val="000000"/>
                <w:szCs w:val="24"/>
              </w:rPr>
            </w:pPr>
            <w:r w:rsidRPr="001E799A">
              <w:rPr>
                <w:color w:val="000000"/>
                <w:szCs w:val="24"/>
              </w:rPr>
              <w:t>President</w:t>
            </w:r>
          </w:p>
        </w:tc>
      </w:tr>
      <w:tr w:rsidR="000B6D83" w14:paraId="7F6BDD25" w14:textId="77777777" w:rsidTr="00FB0792">
        <w:trPr>
          <w:trHeight w:val="1631"/>
          <w:jc w:val="center"/>
        </w:trPr>
        <w:tc>
          <w:tcPr>
            <w:tcW w:w="2608" w:type="dxa"/>
            <w:vAlign w:val="center"/>
          </w:tcPr>
          <w:p w14:paraId="71435809" w14:textId="77777777" w:rsidR="000B6D83" w:rsidRDefault="000B6D83" w:rsidP="001D793F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F954EA0" w14:textId="77777777" w:rsidR="000B6D83" w:rsidRDefault="000B6D83" w:rsidP="001D793F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5DF6259E" w14:textId="77777777" w:rsidR="000B6D83" w:rsidRDefault="000B6D83" w:rsidP="001D793F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70E01E7" w14:textId="77777777" w:rsidR="000B6D83" w:rsidRDefault="000B6D83" w:rsidP="001D793F">
            <w:pPr>
              <w:spacing w:line="280" w:lineRule="exact"/>
              <w:jc w:val="center"/>
              <w:rPr>
                <w:szCs w:val="24"/>
              </w:rPr>
            </w:pPr>
          </w:p>
        </w:tc>
      </w:tr>
    </w:tbl>
    <w:p w14:paraId="680FD9A9" w14:textId="77777777" w:rsidR="002D3B9B" w:rsidRDefault="002D3B9B">
      <w:pPr>
        <w:widowControl/>
        <w:rPr>
          <w:szCs w:val="24"/>
        </w:rPr>
      </w:pPr>
    </w:p>
    <w:p w14:paraId="431E2719" w14:textId="77777777" w:rsidR="002D3B9B" w:rsidRDefault="002D3B9B">
      <w:pPr>
        <w:widowControl/>
        <w:rPr>
          <w:szCs w:val="24"/>
        </w:rPr>
      </w:pPr>
    </w:p>
    <w:sectPr w:rsidR="002D3B9B" w:rsidSect="00D45946">
      <w:pgSz w:w="11906" w:h="16838"/>
      <w:pgMar w:top="993" w:right="1134" w:bottom="426" w:left="1134" w:header="0" w:footer="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5E11" w14:textId="77777777" w:rsidR="0061799F" w:rsidRDefault="0061799F">
      <w:r>
        <w:separator/>
      </w:r>
    </w:p>
  </w:endnote>
  <w:endnote w:type="continuationSeparator" w:id="0">
    <w:p w14:paraId="149508F0" w14:textId="77777777" w:rsidR="0061799F" w:rsidRDefault="0061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4A9C" w14:textId="77777777" w:rsidR="0061799F" w:rsidRDefault="0061799F">
      <w:r>
        <w:separator/>
      </w:r>
    </w:p>
  </w:footnote>
  <w:footnote w:type="continuationSeparator" w:id="0">
    <w:p w14:paraId="5D61F648" w14:textId="77777777" w:rsidR="0061799F" w:rsidRDefault="0061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7E13"/>
    <w:multiLevelType w:val="hybridMultilevel"/>
    <w:tmpl w:val="B978C2EC"/>
    <w:lvl w:ilvl="0" w:tplc="6CBCDC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B95C81"/>
    <w:multiLevelType w:val="hybridMultilevel"/>
    <w:tmpl w:val="A650DFBA"/>
    <w:lvl w:ilvl="0" w:tplc="0F800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0D6546"/>
    <w:multiLevelType w:val="hybridMultilevel"/>
    <w:tmpl w:val="23AAAC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286535"/>
    <w:multiLevelType w:val="hybridMultilevel"/>
    <w:tmpl w:val="CBA2B1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9106566">
    <w:abstractNumId w:val="1"/>
  </w:num>
  <w:num w:numId="2" w16cid:durableId="1000041439">
    <w:abstractNumId w:val="2"/>
  </w:num>
  <w:num w:numId="3" w16cid:durableId="533731786">
    <w:abstractNumId w:val="3"/>
  </w:num>
  <w:num w:numId="4" w16cid:durableId="46150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686"/>
    <w:rsid w:val="00007C01"/>
    <w:rsid w:val="00015F6F"/>
    <w:rsid w:val="000277B0"/>
    <w:rsid w:val="00037FAD"/>
    <w:rsid w:val="00041F3D"/>
    <w:rsid w:val="00064A8F"/>
    <w:rsid w:val="000664A9"/>
    <w:rsid w:val="0008473E"/>
    <w:rsid w:val="000934B1"/>
    <w:rsid w:val="00095B6A"/>
    <w:rsid w:val="000A03FC"/>
    <w:rsid w:val="000B6D83"/>
    <w:rsid w:val="000D2F93"/>
    <w:rsid w:val="000F7949"/>
    <w:rsid w:val="00102AFA"/>
    <w:rsid w:val="0013065C"/>
    <w:rsid w:val="00152800"/>
    <w:rsid w:val="00182486"/>
    <w:rsid w:val="0018248E"/>
    <w:rsid w:val="001845F6"/>
    <w:rsid w:val="0019078C"/>
    <w:rsid w:val="00195761"/>
    <w:rsid w:val="001B3E56"/>
    <w:rsid w:val="001B4760"/>
    <w:rsid w:val="001B674E"/>
    <w:rsid w:val="001C274F"/>
    <w:rsid w:val="001D793F"/>
    <w:rsid w:val="001F451B"/>
    <w:rsid w:val="00201990"/>
    <w:rsid w:val="00235C37"/>
    <w:rsid w:val="00236B75"/>
    <w:rsid w:val="00245057"/>
    <w:rsid w:val="00256017"/>
    <w:rsid w:val="0027097F"/>
    <w:rsid w:val="002939BC"/>
    <w:rsid w:val="002A6768"/>
    <w:rsid w:val="002C5FB5"/>
    <w:rsid w:val="002D3B9B"/>
    <w:rsid w:val="002D7A37"/>
    <w:rsid w:val="002E7D0D"/>
    <w:rsid w:val="002F2547"/>
    <w:rsid w:val="00307D0B"/>
    <w:rsid w:val="003201FC"/>
    <w:rsid w:val="00322EBF"/>
    <w:rsid w:val="003336FA"/>
    <w:rsid w:val="00333FAF"/>
    <w:rsid w:val="0035432D"/>
    <w:rsid w:val="00357686"/>
    <w:rsid w:val="003635A6"/>
    <w:rsid w:val="00374F3D"/>
    <w:rsid w:val="003823FE"/>
    <w:rsid w:val="003B0EA4"/>
    <w:rsid w:val="003B521F"/>
    <w:rsid w:val="003E1980"/>
    <w:rsid w:val="003E2DF5"/>
    <w:rsid w:val="003E7B66"/>
    <w:rsid w:val="00400547"/>
    <w:rsid w:val="004038DE"/>
    <w:rsid w:val="00433638"/>
    <w:rsid w:val="004615B3"/>
    <w:rsid w:val="00470D2A"/>
    <w:rsid w:val="0048086D"/>
    <w:rsid w:val="00480B5F"/>
    <w:rsid w:val="00486FDD"/>
    <w:rsid w:val="004D7232"/>
    <w:rsid w:val="004D7BF2"/>
    <w:rsid w:val="004E06E3"/>
    <w:rsid w:val="004E0914"/>
    <w:rsid w:val="004E6DC9"/>
    <w:rsid w:val="004F1EDF"/>
    <w:rsid w:val="0052050E"/>
    <w:rsid w:val="00530DB1"/>
    <w:rsid w:val="00550FC6"/>
    <w:rsid w:val="00567A4F"/>
    <w:rsid w:val="005772A8"/>
    <w:rsid w:val="00586497"/>
    <w:rsid w:val="005A1A33"/>
    <w:rsid w:val="005B142B"/>
    <w:rsid w:val="005F086D"/>
    <w:rsid w:val="006127A0"/>
    <w:rsid w:val="0061799F"/>
    <w:rsid w:val="00635F37"/>
    <w:rsid w:val="00636B87"/>
    <w:rsid w:val="006417FA"/>
    <w:rsid w:val="00655489"/>
    <w:rsid w:val="0066196B"/>
    <w:rsid w:val="0066513A"/>
    <w:rsid w:val="00674E6E"/>
    <w:rsid w:val="006B6AE7"/>
    <w:rsid w:val="006D0075"/>
    <w:rsid w:val="006E0D15"/>
    <w:rsid w:val="006E0F19"/>
    <w:rsid w:val="006E402E"/>
    <w:rsid w:val="006E498F"/>
    <w:rsid w:val="006F4108"/>
    <w:rsid w:val="0070149F"/>
    <w:rsid w:val="007157D4"/>
    <w:rsid w:val="00725785"/>
    <w:rsid w:val="00733ABE"/>
    <w:rsid w:val="00757BC6"/>
    <w:rsid w:val="00787D79"/>
    <w:rsid w:val="00791BBE"/>
    <w:rsid w:val="007A089F"/>
    <w:rsid w:val="007C0DBF"/>
    <w:rsid w:val="007C14B8"/>
    <w:rsid w:val="007C4E0E"/>
    <w:rsid w:val="007E20B9"/>
    <w:rsid w:val="007E38B8"/>
    <w:rsid w:val="00801BF8"/>
    <w:rsid w:val="008078FC"/>
    <w:rsid w:val="008168C0"/>
    <w:rsid w:val="0081741A"/>
    <w:rsid w:val="008310AC"/>
    <w:rsid w:val="00840365"/>
    <w:rsid w:val="00892854"/>
    <w:rsid w:val="008A0E44"/>
    <w:rsid w:val="008C1048"/>
    <w:rsid w:val="008D1A3E"/>
    <w:rsid w:val="008E3B35"/>
    <w:rsid w:val="008E44D1"/>
    <w:rsid w:val="008F474D"/>
    <w:rsid w:val="00932E15"/>
    <w:rsid w:val="00936558"/>
    <w:rsid w:val="00940B45"/>
    <w:rsid w:val="009522DD"/>
    <w:rsid w:val="00952465"/>
    <w:rsid w:val="00957A26"/>
    <w:rsid w:val="00964FB3"/>
    <w:rsid w:val="0096757D"/>
    <w:rsid w:val="00981296"/>
    <w:rsid w:val="00987934"/>
    <w:rsid w:val="009B4887"/>
    <w:rsid w:val="009D32E4"/>
    <w:rsid w:val="009D5BF3"/>
    <w:rsid w:val="00A06D50"/>
    <w:rsid w:val="00A13C6B"/>
    <w:rsid w:val="00A424C3"/>
    <w:rsid w:val="00A62958"/>
    <w:rsid w:val="00A62CC2"/>
    <w:rsid w:val="00A839A1"/>
    <w:rsid w:val="00A96965"/>
    <w:rsid w:val="00A979F8"/>
    <w:rsid w:val="00AA0AD7"/>
    <w:rsid w:val="00AD52CE"/>
    <w:rsid w:val="00AD7182"/>
    <w:rsid w:val="00AE3EBB"/>
    <w:rsid w:val="00AF5D3E"/>
    <w:rsid w:val="00B0330F"/>
    <w:rsid w:val="00B20CDE"/>
    <w:rsid w:val="00B25E62"/>
    <w:rsid w:val="00B315F4"/>
    <w:rsid w:val="00B44F32"/>
    <w:rsid w:val="00B50CF6"/>
    <w:rsid w:val="00B5682B"/>
    <w:rsid w:val="00B73C2D"/>
    <w:rsid w:val="00B95E60"/>
    <w:rsid w:val="00B97FB4"/>
    <w:rsid w:val="00BA432C"/>
    <w:rsid w:val="00BE00B6"/>
    <w:rsid w:val="00BE7BDD"/>
    <w:rsid w:val="00BF3B7B"/>
    <w:rsid w:val="00C005F3"/>
    <w:rsid w:val="00C036E8"/>
    <w:rsid w:val="00C36D88"/>
    <w:rsid w:val="00C574D8"/>
    <w:rsid w:val="00C6767F"/>
    <w:rsid w:val="00C7594F"/>
    <w:rsid w:val="00C81BD7"/>
    <w:rsid w:val="00C942DF"/>
    <w:rsid w:val="00CA14E5"/>
    <w:rsid w:val="00CA2AF0"/>
    <w:rsid w:val="00CB4C33"/>
    <w:rsid w:val="00CB4F01"/>
    <w:rsid w:val="00CD36C7"/>
    <w:rsid w:val="00CE1861"/>
    <w:rsid w:val="00CF7FD7"/>
    <w:rsid w:val="00D37355"/>
    <w:rsid w:val="00D45946"/>
    <w:rsid w:val="00D5247B"/>
    <w:rsid w:val="00D56F95"/>
    <w:rsid w:val="00DA0115"/>
    <w:rsid w:val="00DA469B"/>
    <w:rsid w:val="00DA4975"/>
    <w:rsid w:val="00DB5816"/>
    <w:rsid w:val="00DB58F9"/>
    <w:rsid w:val="00DC4428"/>
    <w:rsid w:val="00DD0863"/>
    <w:rsid w:val="00DD3F7C"/>
    <w:rsid w:val="00E06E72"/>
    <w:rsid w:val="00E101E0"/>
    <w:rsid w:val="00E147FE"/>
    <w:rsid w:val="00E50B37"/>
    <w:rsid w:val="00E6150D"/>
    <w:rsid w:val="00E71617"/>
    <w:rsid w:val="00E74721"/>
    <w:rsid w:val="00E75AA8"/>
    <w:rsid w:val="00E908B3"/>
    <w:rsid w:val="00EA1BD1"/>
    <w:rsid w:val="00EB50F9"/>
    <w:rsid w:val="00EB5F08"/>
    <w:rsid w:val="00EC0C5C"/>
    <w:rsid w:val="00EC49AD"/>
    <w:rsid w:val="00EC5912"/>
    <w:rsid w:val="00EE157D"/>
    <w:rsid w:val="00EF2424"/>
    <w:rsid w:val="00F014BC"/>
    <w:rsid w:val="00F2228C"/>
    <w:rsid w:val="00F35183"/>
    <w:rsid w:val="00F377BC"/>
    <w:rsid w:val="00F4210A"/>
    <w:rsid w:val="00F5046C"/>
    <w:rsid w:val="00F55DF1"/>
    <w:rsid w:val="00F6088E"/>
    <w:rsid w:val="00F66ED6"/>
    <w:rsid w:val="00F75216"/>
    <w:rsid w:val="00F813C8"/>
    <w:rsid w:val="00F96013"/>
    <w:rsid w:val="00FA2843"/>
    <w:rsid w:val="00FB0792"/>
    <w:rsid w:val="00FB24F8"/>
    <w:rsid w:val="00FD233E"/>
    <w:rsid w:val="00FD44CF"/>
    <w:rsid w:val="00FD5609"/>
    <w:rsid w:val="00FD5717"/>
    <w:rsid w:val="00FE3437"/>
    <w:rsid w:val="00FE38C9"/>
    <w:rsid w:val="00FF4B90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56AEA1EB"/>
  <w15:docId w15:val="{C7667682-A10C-4D81-B57F-F7C0B963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3E5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B3E5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E4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6E49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何曉芳</cp:lastModifiedBy>
  <cp:revision>4</cp:revision>
  <cp:lastPrinted>2019-09-27T07:56:00Z</cp:lastPrinted>
  <dcterms:created xsi:type="dcterms:W3CDTF">2023-03-21T07:22:00Z</dcterms:created>
  <dcterms:modified xsi:type="dcterms:W3CDTF">2023-03-21T07:23:00Z</dcterms:modified>
</cp:coreProperties>
</file>