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DC3E" w14:textId="77777777" w:rsidR="00723E04" w:rsidRPr="00031A8B" w:rsidRDefault="006E498F" w:rsidP="00723E04">
      <w:pPr>
        <w:spacing w:line="560" w:lineRule="exact"/>
        <w:jc w:val="center"/>
        <w:rPr>
          <w:rFonts w:eastAsia="微軟正黑體"/>
          <w:sz w:val="44"/>
          <w:szCs w:val="44"/>
        </w:rPr>
      </w:pPr>
      <w:r w:rsidRPr="006E498F">
        <w:rPr>
          <w:noProof/>
          <w:szCs w:val="24"/>
        </w:rPr>
        <mc:AlternateContent>
          <mc:Choice Requires="wps">
            <w:drawing>
              <wp:anchor distT="0" distB="0" distL="114300" distR="114300" simplePos="0" relativeHeight="251659264" behindDoc="0" locked="0" layoutInCell="1" allowOverlap="1" wp14:anchorId="0D12D8E7" wp14:editId="3578F69E">
                <wp:simplePos x="0" y="0"/>
                <wp:positionH relativeFrom="column">
                  <wp:posOffset>5690235</wp:posOffset>
                </wp:positionH>
                <wp:positionV relativeFrom="paragraph">
                  <wp:posOffset>-259715</wp:posOffset>
                </wp:positionV>
                <wp:extent cx="883920" cy="361950"/>
                <wp:effectExtent l="0" t="0" r="1143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61950"/>
                        </a:xfrm>
                        <a:prstGeom prst="rect">
                          <a:avLst/>
                        </a:prstGeom>
                        <a:noFill/>
                        <a:ln w="9525">
                          <a:noFill/>
                          <a:miter lim="800000"/>
                          <a:headEnd/>
                          <a:tailEnd/>
                        </a:ln>
                      </wps:spPr>
                      <wps:txbx>
                        <w:txbxContent>
                          <w:p w14:paraId="794004FC" w14:textId="445381C6" w:rsidR="006E498F" w:rsidRDefault="00745670" w:rsidP="0019078C">
                            <w:pPr>
                              <w:jc w:val="center"/>
                            </w:pPr>
                            <w:r>
                              <w:rPr>
                                <w:rFonts w:hint="eastAsia"/>
                              </w:rPr>
                              <w:t>M</w:t>
                            </w:r>
                            <w:r w:rsidR="0019078C">
                              <w:rPr>
                                <w:rFonts w:hint="eastAsia"/>
                              </w:rPr>
                              <w:t>01</w:t>
                            </w:r>
                            <w:bookmarkStart w:id="0" w:name="_Hlk74667608"/>
                            <w:bookmarkStart w:id="1" w:name="_Hlk74667609"/>
                          </w:p>
                          <w:p w14:paraId="52A6556E" w14:textId="7710EE31" w:rsidR="002F1B58" w:rsidRPr="00F57691" w:rsidRDefault="002F1B58" w:rsidP="002F1B58">
                            <w:pPr>
                              <w:spacing w:line="200" w:lineRule="exact"/>
                              <w:jc w:val="center"/>
                              <w:rPr>
                                <w:szCs w:val="24"/>
                              </w:rPr>
                            </w:pPr>
                            <w:r w:rsidRPr="00F57691">
                              <w:rPr>
                                <w:rFonts w:hint="eastAsia"/>
                                <w:szCs w:val="24"/>
                              </w:rPr>
                              <w:t>2</w:t>
                            </w:r>
                            <w:r w:rsidRPr="00F57691">
                              <w:rPr>
                                <w:szCs w:val="24"/>
                              </w:rPr>
                              <w:t>02</w:t>
                            </w:r>
                            <w:r w:rsidR="004B14AE" w:rsidRPr="00F57691">
                              <w:rPr>
                                <w:szCs w:val="24"/>
                              </w:rPr>
                              <w:t>30</w:t>
                            </w:r>
                            <w:r w:rsidR="0043604C">
                              <w:rPr>
                                <w:szCs w:val="24"/>
                              </w:rPr>
                              <w:t>5</w:t>
                            </w:r>
                            <w:r w:rsidR="001E1946" w:rsidRPr="00F57691">
                              <w:rPr>
                                <w:rFonts w:hint="eastAsia"/>
                                <w:szCs w:val="24"/>
                              </w:rPr>
                              <w:t>版</w:t>
                            </w:r>
                            <w:bookmarkEnd w:id="0"/>
                            <w:bookmarkEnd w:id="1"/>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2D8E7" id="_x0000_t202" coordsize="21600,21600" o:spt="202" path="m,l,21600r21600,l21600,xe">
                <v:stroke joinstyle="miter"/>
                <v:path gradientshapeok="t" o:connecttype="rect"/>
              </v:shapetype>
              <v:shape id="文字方塊 2" o:spid="_x0000_s1026" type="#_x0000_t202" style="position:absolute;left:0;text-align:left;margin-left:448.05pt;margin-top:-20.45pt;width:69.6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" filled="f" stroked="f">
                <v:textbox inset="0,0,0,0">
                  <w:txbxContent>
                    <w:p w14:paraId="794004FC" w14:textId="445381C6" w:rsidR="006E498F" w:rsidRDefault="00745670" w:rsidP="0019078C">
                      <w:pPr>
                        <w:jc w:val="center"/>
                      </w:pPr>
                      <w:r>
                        <w:rPr>
                          <w:rFonts w:hint="eastAsia"/>
                        </w:rPr>
                        <w:t>M</w:t>
                      </w:r>
                      <w:r w:rsidR="0019078C">
                        <w:rPr>
                          <w:rFonts w:hint="eastAsia"/>
                        </w:rPr>
                        <w:t>01</w:t>
                      </w:r>
                      <w:bookmarkStart w:id="2" w:name="_Hlk74667608"/>
                      <w:bookmarkStart w:id="3" w:name="_Hlk74667609"/>
                    </w:p>
                    <w:p w14:paraId="52A6556E" w14:textId="7710EE31" w:rsidR="002F1B58" w:rsidRPr="00F57691" w:rsidRDefault="002F1B58" w:rsidP="002F1B58">
                      <w:pPr>
                        <w:spacing w:line="200" w:lineRule="exact"/>
                        <w:jc w:val="center"/>
                        <w:rPr>
                          <w:szCs w:val="24"/>
                        </w:rPr>
                      </w:pPr>
                      <w:r w:rsidRPr="00F57691">
                        <w:rPr>
                          <w:rFonts w:hint="eastAsia"/>
                          <w:szCs w:val="24"/>
                        </w:rPr>
                        <w:t>2</w:t>
                      </w:r>
                      <w:r w:rsidRPr="00F57691">
                        <w:rPr>
                          <w:szCs w:val="24"/>
                        </w:rPr>
                        <w:t>02</w:t>
                      </w:r>
                      <w:r w:rsidR="004B14AE" w:rsidRPr="00F57691">
                        <w:rPr>
                          <w:szCs w:val="24"/>
                        </w:rPr>
                        <w:t>30</w:t>
                      </w:r>
                      <w:r w:rsidR="0043604C">
                        <w:rPr>
                          <w:szCs w:val="24"/>
                        </w:rPr>
                        <w:t>5</w:t>
                      </w:r>
                      <w:r w:rsidR="001E1946" w:rsidRPr="00F57691">
                        <w:rPr>
                          <w:rFonts w:hint="eastAsia"/>
                          <w:szCs w:val="24"/>
                        </w:rPr>
                        <w:t>版</w:t>
                      </w:r>
                      <w:bookmarkEnd w:id="2"/>
                      <w:bookmarkEnd w:id="3"/>
                    </w:p>
                  </w:txbxContent>
                </v:textbox>
              </v:shape>
            </w:pict>
          </mc:Fallback>
        </mc:AlternateContent>
      </w:r>
      <w:r w:rsidR="00400547" w:rsidRPr="003B0EA4">
        <w:rPr>
          <w:rFonts w:eastAsia="微軟正黑體" w:hint="eastAsia"/>
          <w:sz w:val="44"/>
          <w:szCs w:val="44"/>
        </w:rPr>
        <w:t>台</w:t>
      </w:r>
      <w:r w:rsidR="00723E04" w:rsidRPr="00031A8B">
        <w:rPr>
          <w:rFonts w:eastAsia="微軟正黑體" w:hint="eastAsia"/>
          <w:sz w:val="44"/>
          <w:szCs w:val="44"/>
        </w:rPr>
        <w:t>灣神學研究學院</w:t>
      </w:r>
      <w:r w:rsidR="00723E04">
        <w:rPr>
          <w:rFonts w:eastAsia="微軟正黑體" w:hint="eastAsia"/>
          <w:sz w:val="44"/>
          <w:szCs w:val="44"/>
        </w:rPr>
        <w:t xml:space="preserve"> </w:t>
      </w:r>
      <w:r w:rsidR="00723E04" w:rsidRPr="00031A8B">
        <w:rPr>
          <w:rFonts w:eastAsia="微軟正黑體" w:hint="eastAsia"/>
          <w:sz w:val="44"/>
          <w:szCs w:val="44"/>
        </w:rPr>
        <w:t>畢業論文學位考試申請表</w:t>
      </w:r>
    </w:p>
    <w:p w14:paraId="40763D05" w14:textId="6388AF56" w:rsidR="00723E04" w:rsidRPr="00031A8B" w:rsidRDefault="001E1946" w:rsidP="001E1946">
      <w:pPr>
        <w:tabs>
          <w:tab w:val="center" w:pos="4960"/>
          <w:tab w:val="right" w:pos="9638"/>
        </w:tabs>
        <w:spacing w:line="440" w:lineRule="exact"/>
        <w:ind w:leftChars="118" w:left="283"/>
        <w:rPr>
          <w:rFonts w:eastAsia="標楷體"/>
          <w:color w:val="000000"/>
          <w:sz w:val="44"/>
          <w:szCs w:val="44"/>
        </w:rPr>
      </w:pPr>
      <w:r>
        <w:rPr>
          <w:rFonts w:eastAsia="微軟正黑體"/>
          <w:color w:val="000000"/>
          <w:sz w:val="44"/>
          <w:szCs w:val="44"/>
        </w:rPr>
        <w:tab/>
      </w:r>
      <w:r w:rsidR="00723E04" w:rsidRPr="00031A8B">
        <w:rPr>
          <w:rFonts w:eastAsia="微軟正黑體"/>
          <w:color w:val="000000"/>
          <w:sz w:val="44"/>
          <w:szCs w:val="44"/>
        </w:rPr>
        <w:t xml:space="preserve">Taiwan </w:t>
      </w:r>
      <w:r w:rsidR="00723E04" w:rsidRPr="00031A8B">
        <w:rPr>
          <w:rFonts w:eastAsia="微軟正黑體" w:hint="eastAsia"/>
          <w:color w:val="000000"/>
          <w:sz w:val="44"/>
          <w:szCs w:val="44"/>
        </w:rPr>
        <w:t xml:space="preserve">Graduate School </w:t>
      </w:r>
      <w:r w:rsidR="00723E04" w:rsidRPr="00031A8B">
        <w:rPr>
          <w:rFonts w:eastAsia="微軟正黑體"/>
          <w:color w:val="000000"/>
          <w:sz w:val="44"/>
          <w:szCs w:val="44"/>
        </w:rPr>
        <w:t>of Th</w:t>
      </w:r>
      <w:r w:rsidR="00723E04" w:rsidRPr="00031A8B">
        <w:rPr>
          <w:rFonts w:eastAsia="微軟正黑體" w:hint="eastAsia"/>
          <w:color w:val="000000"/>
          <w:sz w:val="44"/>
          <w:szCs w:val="44"/>
        </w:rPr>
        <w:t>e</w:t>
      </w:r>
      <w:r w:rsidR="00723E04" w:rsidRPr="00031A8B">
        <w:rPr>
          <w:rFonts w:eastAsia="微軟正黑體"/>
          <w:color w:val="000000"/>
          <w:sz w:val="44"/>
          <w:szCs w:val="44"/>
        </w:rPr>
        <w:t>ology</w:t>
      </w:r>
      <w:r>
        <w:rPr>
          <w:rFonts w:eastAsia="微軟正黑體"/>
          <w:color w:val="000000"/>
          <w:sz w:val="44"/>
          <w:szCs w:val="44"/>
        </w:rPr>
        <w:tab/>
      </w:r>
    </w:p>
    <w:p w14:paraId="130FC475" w14:textId="77777777" w:rsidR="00723E04" w:rsidRDefault="00723E04" w:rsidP="00723E04">
      <w:pPr>
        <w:spacing w:line="440" w:lineRule="exact"/>
        <w:jc w:val="center"/>
        <w:rPr>
          <w:rFonts w:eastAsia="微軟正黑體"/>
        </w:rPr>
      </w:pPr>
      <w:r w:rsidRPr="00D27D10">
        <w:rPr>
          <w:color w:val="000000"/>
          <w:sz w:val="36"/>
          <w:szCs w:val="36"/>
        </w:rPr>
        <w:t xml:space="preserve">Application for </w:t>
      </w:r>
      <w:r w:rsidRPr="00A95FD1">
        <w:rPr>
          <w:rFonts w:hint="eastAsia"/>
          <w:color w:val="000000"/>
          <w:sz w:val="36"/>
          <w:szCs w:val="36"/>
        </w:rPr>
        <w:t xml:space="preserve">Oral </w:t>
      </w:r>
      <w:r w:rsidRPr="00A95FD1">
        <w:rPr>
          <w:color w:val="000000"/>
          <w:sz w:val="36"/>
          <w:szCs w:val="36"/>
        </w:rPr>
        <w:t>Defense</w:t>
      </w:r>
      <w:r w:rsidRPr="00D27D10">
        <w:rPr>
          <w:color w:val="000000"/>
          <w:sz w:val="36"/>
          <w:szCs w:val="36"/>
        </w:rPr>
        <w:t xml:space="preserve"> Examination</w:t>
      </w:r>
      <w:r w:rsidRPr="00031A8B">
        <w:rPr>
          <w:rFonts w:eastAsia="微軟正黑體" w:hint="eastAsia"/>
        </w:rPr>
        <w:t xml:space="preserve"> </w:t>
      </w:r>
    </w:p>
    <w:p w14:paraId="5EF07599" w14:textId="73B71552" w:rsidR="00723E04" w:rsidRDefault="003B0EA4" w:rsidP="00FA0E0F">
      <w:pPr>
        <w:spacing w:line="500" w:lineRule="exact"/>
        <w:ind w:leftChars="-236" w:left="-566" w:rightChars="-236" w:right="-566"/>
        <w:jc w:val="center"/>
        <w:rPr>
          <w:rFonts w:eastAsia="微軟正黑體"/>
        </w:rPr>
      </w:pPr>
      <w:r w:rsidRPr="00031A8B">
        <w:rPr>
          <w:rFonts w:eastAsia="微軟正黑體" w:hint="eastAsia"/>
          <w:szCs w:val="24"/>
        </w:rPr>
        <w:sym w:font="Webdings" w:char="F063"/>
      </w:r>
      <w:r w:rsidRPr="00031A8B">
        <w:rPr>
          <w:rFonts w:eastAsia="微軟正黑體" w:hint="eastAsia"/>
          <w:szCs w:val="24"/>
        </w:rPr>
        <w:t>道學碩士班</w:t>
      </w:r>
      <w:r>
        <w:rPr>
          <w:rFonts w:eastAsia="微軟正黑體" w:hint="eastAsia"/>
        </w:rPr>
        <w:t xml:space="preserve">M.Div. </w:t>
      </w:r>
      <w:r w:rsidRPr="00031A8B">
        <w:rPr>
          <w:rFonts w:eastAsia="微軟正黑體" w:hint="eastAsia"/>
          <w:szCs w:val="24"/>
        </w:rPr>
        <w:sym w:font="Webdings" w:char="F063"/>
      </w:r>
      <w:r w:rsidRPr="00031A8B">
        <w:rPr>
          <w:rFonts w:eastAsia="微軟正黑體" w:hint="eastAsia"/>
          <w:szCs w:val="24"/>
        </w:rPr>
        <w:t>文學碩士班教音組</w:t>
      </w:r>
      <w:r>
        <w:rPr>
          <w:rFonts w:eastAsia="微軟正黑體" w:hint="eastAsia"/>
        </w:rPr>
        <w:t>M.A.</w:t>
      </w:r>
      <w:r w:rsidRPr="00031A8B">
        <w:rPr>
          <w:rFonts w:eastAsia="微軟正黑體" w:hint="eastAsia"/>
          <w:szCs w:val="24"/>
        </w:rPr>
        <w:t xml:space="preserve"> </w:t>
      </w:r>
      <w:r w:rsidRPr="00031A8B">
        <w:rPr>
          <w:rFonts w:eastAsia="微軟正黑體" w:hint="eastAsia"/>
          <w:szCs w:val="24"/>
        </w:rPr>
        <w:sym w:font="Webdings" w:char="F063"/>
      </w:r>
      <w:r w:rsidRPr="00031A8B">
        <w:rPr>
          <w:rFonts w:eastAsia="微軟正黑體" w:hint="eastAsia"/>
          <w:szCs w:val="24"/>
        </w:rPr>
        <w:t>文學碩士班靈諮組</w:t>
      </w:r>
      <w:r>
        <w:rPr>
          <w:rFonts w:eastAsia="微軟正黑體" w:hint="eastAsia"/>
        </w:rPr>
        <w:t>M.A.</w:t>
      </w:r>
      <w:r w:rsidR="009805E0" w:rsidRPr="00031A8B">
        <w:rPr>
          <w:rFonts w:eastAsia="微軟正黑體" w:hint="eastAsia"/>
          <w:szCs w:val="24"/>
        </w:rPr>
        <w:t xml:space="preserve"> </w:t>
      </w:r>
      <w:r w:rsidR="009805E0" w:rsidRPr="00031A8B">
        <w:rPr>
          <w:rFonts w:eastAsia="微軟正黑體" w:hint="eastAsia"/>
          <w:szCs w:val="24"/>
        </w:rPr>
        <w:sym w:font="Webdings" w:char="F063"/>
      </w:r>
      <w:r w:rsidR="009805E0" w:rsidRPr="00031A8B">
        <w:rPr>
          <w:rFonts w:eastAsia="微軟正黑體" w:hint="eastAsia"/>
          <w:szCs w:val="24"/>
        </w:rPr>
        <w:t>靈</w:t>
      </w:r>
      <w:r w:rsidR="009805E0">
        <w:rPr>
          <w:rFonts w:eastAsia="微軟正黑體" w:hint="eastAsia"/>
          <w:szCs w:val="24"/>
        </w:rPr>
        <w:t>性照</w:t>
      </w:r>
      <w:r w:rsidR="00F57691">
        <w:rPr>
          <w:rFonts w:eastAsia="微軟正黑體" w:hint="eastAsia"/>
          <w:szCs w:val="24"/>
        </w:rPr>
        <w:t>顧</w:t>
      </w:r>
      <w:r w:rsidR="009805E0">
        <w:rPr>
          <w:rFonts w:eastAsia="微軟正黑體" w:hint="eastAsia"/>
          <w:szCs w:val="24"/>
        </w:rPr>
        <w:t>碩專班</w:t>
      </w:r>
      <w:r w:rsidR="009805E0">
        <w:rPr>
          <w:rFonts w:eastAsia="微軟正黑體" w:hint="eastAsia"/>
        </w:rPr>
        <w:t>M.A.</w:t>
      </w:r>
    </w:p>
    <w:tbl>
      <w:tblPr>
        <w:tblW w:w="981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9"/>
        <w:gridCol w:w="3119"/>
        <w:gridCol w:w="2209"/>
        <w:gridCol w:w="2696"/>
      </w:tblGrid>
      <w:tr w:rsidR="00723E04" w:rsidRPr="00725785" w14:paraId="044F7B3B" w14:textId="77777777" w:rsidTr="004B14AE">
        <w:trPr>
          <w:trHeight w:val="696"/>
          <w:jc w:val="center"/>
        </w:trPr>
        <w:tc>
          <w:tcPr>
            <w:tcW w:w="1789" w:type="dxa"/>
            <w:vAlign w:val="center"/>
          </w:tcPr>
          <w:p w14:paraId="49DC5828" w14:textId="77777777" w:rsidR="00723E04" w:rsidRPr="00725785" w:rsidRDefault="00723E04" w:rsidP="004C6D5B">
            <w:pPr>
              <w:spacing w:line="0" w:lineRule="atLeast"/>
              <w:jc w:val="center"/>
              <w:rPr>
                <w:color w:val="000000"/>
              </w:rPr>
            </w:pPr>
            <w:r w:rsidRPr="00725785">
              <w:rPr>
                <w:rFonts w:hint="eastAsia"/>
                <w:color w:val="000000"/>
              </w:rPr>
              <w:t>姓</w:t>
            </w:r>
            <w:r w:rsidRPr="00725785">
              <w:rPr>
                <w:rFonts w:hAnsi="細明體" w:cs="細明體" w:hint="eastAsia"/>
                <w:color w:val="000000"/>
              </w:rPr>
              <w:t xml:space="preserve"> </w:t>
            </w:r>
            <w:r w:rsidRPr="00725785">
              <w:rPr>
                <w:rFonts w:hint="eastAsia"/>
                <w:color w:val="000000"/>
              </w:rPr>
              <w:t>名</w:t>
            </w:r>
          </w:p>
          <w:p w14:paraId="252ECDC0" w14:textId="77777777" w:rsidR="00723E04" w:rsidRPr="00725785" w:rsidRDefault="00723E04" w:rsidP="004C6D5B">
            <w:pPr>
              <w:spacing w:line="0" w:lineRule="atLeast"/>
              <w:jc w:val="center"/>
              <w:rPr>
                <w:color w:val="000000"/>
              </w:rPr>
            </w:pPr>
            <w:r w:rsidRPr="00725785">
              <w:rPr>
                <w:color w:val="000000"/>
              </w:rPr>
              <w:t>Name</w:t>
            </w:r>
          </w:p>
        </w:tc>
        <w:tc>
          <w:tcPr>
            <w:tcW w:w="3119" w:type="dxa"/>
            <w:vAlign w:val="center"/>
          </w:tcPr>
          <w:p w14:paraId="0F9802B7" w14:textId="77777777" w:rsidR="00723E04" w:rsidRPr="00725785" w:rsidRDefault="00723E04" w:rsidP="00723E04">
            <w:pPr>
              <w:spacing w:beforeLines="100" w:before="360" w:line="0" w:lineRule="atLeast"/>
              <w:jc w:val="both"/>
              <w:rPr>
                <w:rFonts w:hAnsi="細明體" w:cs="細明體"/>
                <w:color w:val="000000"/>
              </w:rPr>
            </w:pPr>
          </w:p>
        </w:tc>
        <w:tc>
          <w:tcPr>
            <w:tcW w:w="2209" w:type="dxa"/>
            <w:vAlign w:val="center"/>
          </w:tcPr>
          <w:p w14:paraId="55ACD04A" w14:textId="77777777" w:rsidR="00723E04" w:rsidRPr="00725785" w:rsidRDefault="00723E04" w:rsidP="004C6D5B">
            <w:pPr>
              <w:spacing w:line="0" w:lineRule="atLeast"/>
              <w:jc w:val="center"/>
              <w:rPr>
                <w:color w:val="000000"/>
              </w:rPr>
            </w:pPr>
            <w:r w:rsidRPr="00725785">
              <w:rPr>
                <w:rFonts w:hint="eastAsia"/>
                <w:color w:val="000000"/>
              </w:rPr>
              <w:t>是否開放旁聽</w:t>
            </w:r>
          </w:p>
          <w:p w14:paraId="61BF8E5B" w14:textId="77777777" w:rsidR="00723E04" w:rsidRPr="00725785" w:rsidRDefault="00723E04" w:rsidP="004C6D5B">
            <w:pPr>
              <w:spacing w:line="0" w:lineRule="atLeast"/>
              <w:jc w:val="center"/>
              <w:rPr>
                <w:color w:val="000000"/>
              </w:rPr>
            </w:pPr>
            <w:r w:rsidRPr="00725785">
              <w:rPr>
                <w:color w:val="000000"/>
              </w:rPr>
              <w:t>Auditor Allowance</w:t>
            </w:r>
            <w:r w:rsidRPr="00725785">
              <w:rPr>
                <w:rFonts w:hint="eastAsia"/>
                <w:color w:val="000000"/>
              </w:rPr>
              <w:t>?</w:t>
            </w:r>
          </w:p>
        </w:tc>
        <w:tc>
          <w:tcPr>
            <w:tcW w:w="2696" w:type="dxa"/>
            <w:vAlign w:val="center"/>
          </w:tcPr>
          <w:p w14:paraId="0CC53358" w14:textId="77777777" w:rsidR="00723E04" w:rsidRPr="00725785" w:rsidRDefault="00723E04" w:rsidP="00723E04">
            <w:pPr>
              <w:widowControl/>
              <w:spacing w:afterLines="50" w:after="180" w:line="400" w:lineRule="exact"/>
              <w:jc w:val="center"/>
              <w:rPr>
                <w:color w:val="000000"/>
              </w:rPr>
            </w:pPr>
            <w:r w:rsidRPr="00725785">
              <w:rPr>
                <w:rFonts w:hint="eastAsia"/>
                <w:color w:val="000000"/>
                <w:sz w:val="32"/>
                <w:szCs w:val="32"/>
              </w:rPr>
              <w:sym w:font="Wingdings 2" w:char="F0A3"/>
            </w:r>
            <w:r w:rsidRPr="00725785">
              <w:rPr>
                <w:rFonts w:hint="eastAsia"/>
                <w:color w:val="000000"/>
              </w:rPr>
              <w:t>是</w:t>
            </w:r>
            <w:r>
              <w:rPr>
                <w:rFonts w:hint="eastAsia"/>
                <w:color w:val="000000"/>
              </w:rPr>
              <w:t xml:space="preserve">　</w:t>
            </w:r>
            <w:proofErr w:type="gramStart"/>
            <w:r w:rsidRPr="00725785">
              <w:rPr>
                <w:rFonts w:hint="eastAsia"/>
                <w:color w:val="000000"/>
                <w:sz w:val="32"/>
                <w:szCs w:val="32"/>
              </w:rPr>
              <w:sym w:font="Wingdings 2" w:char="F0A3"/>
            </w:r>
            <w:proofErr w:type="gramEnd"/>
            <w:r w:rsidRPr="00725785">
              <w:rPr>
                <w:rFonts w:hint="eastAsia"/>
                <w:color w:val="000000"/>
              </w:rPr>
              <w:t>否</w:t>
            </w:r>
          </w:p>
        </w:tc>
      </w:tr>
      <w:tr w:rsidR="00723E04" w:rsidRPr="00725785" w14:paraId="6708C9F0" w14:textId="77777777" w:rsidTr="004B14AE">
        <w:trPr>
          <w:trHeight w:val="529"/>
          <w:jc w:val="center"/>
        </w:trPr>
        <w:tc>
          <w:tcPr>
            <w:tcW w:w="1789" w:type="dxa"/>
            <w:vAlign w:val="center"/>
          </w:tcPr>
          <w:p w14:paraId="78374C1D" w14:textId="77777777" w:rsidR="00723E04" w:rsidRPr="00725785" w:rsidRDefault="00723E04" w:rsidP="004C6D5B">
            <w:pPr>
              <w:spacing w:line="0" w:lineRule="atLeast"/>
              <w:jc w:val="center"/>
              <w:rPr>
                <w:color w:val="000000"/>
              </w:rPr>
            </w:pPr>
            <w:r w:rsidRPr="00725785">
              <w:rPr>
                <w:rFonts w:hint="eastAsia"/>
                <w:color w:val="000000"/>
              </w:rPr>
              <w:t>E-Mail</w:t>
            </w:r>
          </w:p>
        </w:tc>
        <w:tc>
          <w:tcPr>
            <w:tcW w:w="3119" w:type="dxa"/>
            <w:vAlign w:val="center"/>
          </w:tcPr>
          <w:p w14:paraId="7C6FF1E3" w14:textId="77777777" w:rsidR="00723E04" w:rsidRPr="00725785" w:rsidRDefault="00723E04" w:rsidP="004C6D5B">
            <w:pPr>
              <w:spacing w:line="0" w:lineRule="atLeast"/>
              <w:jc w:val="center"/>
              <w:rPr>
                <w:color w:val="000000"/>
              </w:rPr>
            </w:pPr>
          </w:p>
        </w:tc>
        <w:tc>
          <w:tcPr>
            <w:tcW w:w="2209" w:type="dxa"/>
            <w:vAlign w:val="center"/>
          </w:tcPr>
          <w:p w14:paraId="6D9F8D52" w14:textId="77777777" w:rsidR="00723E04" w:rsidRPr="00725785" w:rsidRDefault="00723E04" w:rsidP="004C6D5B">
            <w:pPr>
              <w:spacing w:line="240" w:lineRule="exact"/>
              <w:jc w:val="center"/>
              <w:rPr>
                <w:color w:val="000000"/>
                <w:u w:val="single"/>
              </w:rPr>
            </w:pPr>
            <w:r w:rsidRPr="00725785">
              <w:rPr>
                <w:rFonts w:hint="eastAsia"/>
                <w:color w:val="000000"/>
              </w:rPr>
              <w:t>聯絡電話</w:t>
            </w:r>
          </w:p>
          <w:p w14:paraId="1CFD665F" w14:textId="77777777" w:rsidR="00723E04" w:rsidRPr="00725785" w:rsidRDefault="00723E04" w:rsidP="004C6D5B">
            <w:pPr>
              <w:spacing w:line="240" w:lineRule="exact"/>
              <w:jc w:val="center"/>
              <w:rPr>
                <w:rFonts w:hAnsi="細明體" w:cs="細明體"/>
                <w:color w:val="000000"/>
              </w:rPr>
            </w:pPr>
            <w:r w:rsidRPr="00725785">
              <w:rPr>
                <w:rFonts w:hint="eastAsia"/>
                <w:color w:val="000000"/>
              </w:rPr>
              <w:t>Contact</w:t>
            </w:r>
            <w:r w:rsidRPr="00725785">
              <w:rPr>
                <w:rFonts w:hAnsi="細明體" w:cs="細明體" w:hint="eastAsia"/>
                <w:color w:val="000000"/>
              </w:rPr>
              <w:t xml:space="preserve"> </w:t>
            </w:r>
            <w:r w:rsidRPr="00725785">
              <w:rPr>
                <w:rFonts w:hint="eastAsia"/>
                <w:color w:val="000000"/>
              </w:rPr>
              <w:t>TEL</w:t>
            </w:r>
          </w:p>
        </w:tc>
        <w:tc>
          <w:tcPr>
            <w:tcW w:w="2696" w:type="dxa"/>
            <w:vAlign w:val="center"/>
          </w:tcPr>
          <w:p w14:paraId="404D0D6C" w14:textId="77777777" w:rsidR="00723E04" w:rsidRPr="00725785" w:rsidRDefault="00723E04" w:rsidP="004C6D5B">
            <w:pPr>
              <w:spacing w:line="0" w:lineRule="atLeast"/>
              <w:jc w:val="center"/>
              <w:rPr>
                <w:rFonts w:hAnsi="細明體" w:cs="細明體"/>
                <w:color w:val="000000"/>
              </w:rPr>
            </w:pPr>
          </w:p>
        </w:tc>
      </w:tr>
      <w:tr w:rsidR="00723E04" w:rsidRPr="00725785" w14:paraId="1068BAF5" w14:textId="77777777" w:rsidTr="004B14AE">
        <w:trPr>
          <w:trHeight w:val="876"/>
          <w:jc w:val="center"/>
        </w:trPr>
        <w:tc>
          <w:tcPr>
            <w:tcW w:w="1789" w:type="dxa"/>
            <w:vAlign w:val="center"/>
          </w:tcPr>
          <w:p w14:paraId="5737F6FE" w14:textId="77777777" w:rsidR="00723E04" w:rsidRPr="00725785" w:rsidRDefault="00723E04" w:rsidP="004C6D5B">
            <w:pPr>
              <w:spacing w:line="0" w:lineRule="atLeast"/>
              <w:jc w:val="center"/>
              <w:rPr>
                <w:color w:val="000000"/>
              </w:rPr>
            </w:pPr>
            <w:r w:rsidRPr="00725785">
              <w:rPr>
                <w:rFonts w:hint="eastAsia"/>
                <w:color w:val="000000"/>
              </w:rPr>
              <w:t>中文題目</w:t>
            </w:r>
          </w:p>
          <w:p w14:paraId="190B6350" w14:textId="77777777" w:rsidR="00723E04" w:rsidRPr="00725785" w:rsidRDefault="00723E04" w:rsidP="004C6D5B">
            <w:pPr>
              <w:spacing w:line="0" w:lineRule="atLeast"/>
              <w:jc w:val="center"/>
              <w:rPr>
                <w:color w:val="000000"/>
              </w:rPr>
            </w:pPr>
            <w:r w:rsidRPr="00725785">
              <w:rPr>
                <w:rFonts w:hint="eastAsia"/>
                <w:color w:val="000000"/>
              </w:rPr>
              <w:t xml:space="preserve">Chinese </w:t>
            </w:r>
            <w:r w:rsidRPr="00725785">
              <w:rPr>
                <w:color w:val="000000"/>
              </w:rPr>
              <w:t>T</w:t>
            </w:r>
            <w:r w:rsidRPr="00725785">
              <w:rPr>
                <w:rFonts w:hint="eastAsia"/>
                <w:color w:val="000000"/>
              </w:rPr>
              <w:t>itle</w:t>
            </w:r>
          </w:p>
        </w:tc>
        <w:tc>
          <w:tcPr>
            <w:tcW w:w="8024" w:type="dxa"/>
            <w:gridSpan w:val="3"/>
            <w:vAlign w:val="center"/>
          </w:tcPr>
          <w:p w14:paraId="64EDC343" w14:textId="77777777" w:rsidR="00723E04" w:rsidRPr="00725785" w:rsidRDefault="00723E04" w:rsidP="004C6D5B">
            <w:pPr>
              <w:spacing w:line="0" w:lineRule="atLeast"/>
              <w:jc w:val="center"/>
              <w:rPr>
                <w:color w:val="000000"/>
              </w:rPr>
            </w:pPr>
          </w:p>
        </w:tc>
      </w:tr>
      <w:tr w:rsidR="00723E04" w:rsidRPr="00725785" w14:paraId="62021B25" w14:textId="77777777" w:rsidTr="004B14AE">
        <w:trPr>
          <w:trHeight w:val="846"/>
          <w:jc w:val="center"/>
        </w:trPr>
        <w:tc>
          <w:tcPr>
            <w:tcW w:w="1789" w:type="dxa"/>
            <w:vAlign w:val="center"/>
          </w:tcPr>
          <w:p w14:paraId="1CD905C6" w14:textId="77777777" w:rsidR="00723E04" w:rsidRPr="00725785" w:rsidRDefault="00723E04" w:rsidP="004C6D5B">
            <w:pPr>
              <w:spacing w:line="0" w:lineRule="atLeast"/>
              <w:jc w:val="center"/>
              <w:rPr>
                <w:color w:val="000000"/>
              </w:rPr>
            </w:pPr>
            <w:r w:rsidRPr="00725785">
              <w:rPr>
                <w:rFonts w:hint="eastAsia"/>
                <w:color w:val="000000"/>
              </w:rPr>
              <w:t>英文題目</w:t>
            </w:r>
          </w:p>
          <w:p w14:paraId="4CBF3C52" w14:textId="77777777" w:rsidR="00723E04" w:rsidRPr="00725785" w:rsidRDefault="00723E04" w:rsidP="004C6D5B">
            <w:pPr>
              <w:spacing w:line="0" w:lineRule="atLeast"/>
              <w:jc w:val="center"/>
              <w:rPr>
                <w:color w:val="000000"/>
              </w:rPr>
            </w:pPr>
            <w:r w:rsidRPr="00725785">
              <w:rPr>
                <w:rFonts w:hint="eastAsia"/>
                <w:color w:val="000000"/>
              </w:rPr>
              <w:t xml:space="preserve">English </w:t>
            </w:r>
            <w:r w:rsidRPr="00725785">
              <w:rPr>
                <w:color w:val="000000"/>
              </w:rPr>
              <w:t>T</w:t>
            </w:r>
            <w:r w:rsidRPr="00725785">
              <w:rPr>
                <w:rFonts w:hint="eastAsia"/>
                <w:color w:val="000000"/>
              </w:rPr>
              <w:t>itle</w:t>
            </w:r>
          </w:p>
        </w:tc>
        <w:tc>
          <w:tcPr>
            <w:tcW w:w="8024" w:type="dxa"/>
            <w:gridSpan w:val="3"/>
            <w:vAlign w:val="center"/>
          </w:tcPr>
          <w:p w14:paraId="5F79E2E4" w14:textId="77777777" w:rsidR="00723E04" w:rsidRPr="00725785" w:rsidRDefault="00723E04" w:rsidP="004C6D5B">
            <w:pPr>
              <w:spacing w:line="0" w:lineRule="atLeast"/>
              <w:jc w:val="center"/>
              <w:rPr>
                <w:color w:val="000000"/>
              </w:rPr>
            </w:pPr>
          </w:p>
        </w:tc>
      </w:tr>
      <w:tr w:rsidR="000D4155" w:rsidRPr="000D4155" w14:paraId="3CA79C1C" w14:textId="77777777" w:rsidTr="00D7674D">
        <w:trPr>
          <w:trHeight w:val="710"/>
          <w:jc w:val="center"/>
        </w:trPr>
        <w:tc>
          <w:tcPr>
            <w:tcW w:w="9813" w:type="dxa"/>
            <w:gridSpan w:val="4"/>
            <w:vAlign w:val="center"/>
          </w:tcPr>
          <w:p w14:paraId="2C2CE9A1" w14:textId="77777777" w:rsidR="000B21CD" w:rsidRDefault="000B21CD" w:rsidP="000B21CD">
            <w:pPr>
              <w:spacing w:line="0" w:lineRule="atLeast"/>
              <w:rPr>
                <w:rFonts w:ascii="新細明體" w:hAnsi="新細明體"/>
                <w:color w:val="000000" w:themeColor="text1"/>
                <w:sz w:val="18"/>
                <w:szCs w:val="18"/>
              </w:rPr>
            </w:pPr>
            <w:r w:rsidRPr="000D4155">
              <w:rPr>
                <w:rFonts w:ascii="新細明體" w:hAnsi="新細明體" w:hint="eastAsia"/>
                <w:color w:val="000000" w:themeColor="text1"/>
                <w:szCs w:val="24"/>
              </w:rPr>
              <w:t>□論文依規定，完成後立即公開　　□申請延後公開</w:t>
            </w:r>
            <w:r w:rsidRPr="000D4155">
              <w:rPr>
                <w:rFonts w:ascii="新細明體" w:hAnsi="新細明體"/>
                <w:color w:val="000000" w:themeColor="text1"/>
                <w:szCs w:val="24"/>
              </w:rPr>
              <w:br/>
            </w:r>
            <w:r w:rsidR="00615D26" w:rsidRPr="000D4155">
              <w:rPr>
                <w:rFonts w:ascii="新細明體" w:hAnsi="新細明體"/>
                <w:color w:val="000000" w:themeColor="text1"/>
                <w:sz w:val="18"/>
                <w:szCs w:val="18"/>
              </w:rPr>
              <w:t>若因特殊重大理由欲申請學位論文延後公開</w:t>
            </w:r>
            <w:r w:rsidR="00615D26" w:rsidRPr="000D4155">
              <w:rPr>
                <w:rFonts w:ascii="新細明體" w:hAnsi="新細明體" w:hint="eastAsia"/>
                <w:color w:val="000000" w:themeColor="text1"/>
                <w:sz w:val="18"/>
                <w:szCs w:val="18"/>
              </w:rPr>
              <w:t>，需填寫詳盡說明之論文延後公開申請書及國圖學位論文延後公開申請書，請指導教授同意簽名後</w:t>
            </w:r>
            <w:r w:rsidR="00E73AA2">
              <w:rPr>
                <w:rFonts w:ascii="新細明體" w:hAnsi="新細明體" w:hint="eastAsia"/>
                <w:color w:val="000000" w:themeColor="text1"/>
                <w:sz w:val="18"/>
                <w:szCs w:val="18"/>
              </w:rPr>
              <w:t>連同本申請表送所長、教務長</w:t>
            </w:r>
            <w:r w:rsidR="00615D26" w:rsidRPr="000D4155">
              <w:rPr>
                <w:rFonts w:ascii="新細明體" w:hAnsi="新細明體" w:hint="eastAsia"/>
                <w:color w:val="000000" w:themeColor="text1"/>
                <w:sz w:val="18"/>
                <w:szCs w:val="18"/>
              </w:rPr>
              <w:t>交</w:t>
            </w:r>
            <w:r w:rsidR="00615D26" w:rsidRPr="000D4155">
              <w:rPr>
                <w:rFonts w:ascii="新細明體" w:hAnsi="新細明體"/>
                <w:color w:val="000000" w:themeColor="text1"/>
                <w:sz w:val="18"/>
                <w:szCs w:val="18"/>
              </w:rPr>
              <w:t>至教務處</w:t>
            </w:r>
            <w:r w:rsidR="00615D26" w:rsidRPr="000D4155">
              <w:rPr>
                <w:rFonts w:ascii="新細明體" w:hAnsi="新細明體" w:hint="eastAsia"/>
                <w:color w:val="000000" w:themeColor="text1"/>
                <w:sz w:val="18"/>
                <w:szCs w:val="18"/>
              </w:rPr>
              <w:t>，</w:t>
            </w:r>
            <w:r w:rsidR="00615D26" w:rsidRPr="000D4155">
              <w:rPr>
                <w:rFonts w:ascii="新細明體" w:hAnsi="新細明體"/>
                <w:color w:val="000000" w:themeColor="text1"/>
                <w:sz w:val="18"/>
                <w:szCs w:val="18"/>
              </w:rPr>
              <w:t>送學位考試委員會審核討論</w:t>
            </w:r>
            <w:r w:rsidR="00615D26" w:rsidRPr="000D4155">
              <w:rPr>
                <w:rFonts w:ascii="新細明體" w:hAnsi="新細明體" w:hint="eastAsia"/>
                <w:color w:val="000000" w:themeColor="text1"/>
                <w:sz w:val="18"/>
                <w:szCs w:val="18"/>
              </w:rPr>
              <w:t>。</w:t>
            </w:r>
          </w:p>
          <w:p w14:paraId="26CE2CB3" w14:textId="3EA5DDDC" w:rsidR="0070010A" w:rsidRPr="004B14AE" w:rsidRDefault="0070010A" w:rsidP="000B21CD">
            <w:pPr>
              <w:spacing w:line="0" w:lineRule="atLeast"/>
              <w:rPr>
                <w:rFonts w:ascii="新細明體" w:hAnsi="新細明體"/>
                <w:color w:val="FF0000"/>
                <w:szCs w:val="24"/>
              </w:rPr>
            </w:pPr>
            <w:r w:rsidRPr="004B14AE">
              <w:rPr>
                <w:rFonts w:ascii="新細明體" w:hAnsi="新細明體" w:hint="eastAsia"/>
                <w:color w:val="FF0000"/>
                <w:szCs w:val="24"/>
              </w:rPr>
              <w:t>□已</w:t>
            </w:r>
            <w:r w:rsidR="00E308CE">
              <w:rPr>
                <w:rFonts w:ascii="新細明體" w:hAnsi="新細明體" w:hint="eastAsia"/>
                <w:color w:val="FF0000"/>
                <w:szCs w:val="24"/>
              </w:rPr>
              <w:t>上傳</w:t>
            </w:r>
            <w:r w:rsidRPr="004B14AE">
              <w:rPr>
                <w:rFonts w:ascii="新細明體" w:hAnsi="新細明體" w:hint="eastAsia"/>
                <w:color w:val="FF0000"/>
                <w:szCs w:val="24"/>
              </w:rPr>
              <w:t>論文</w:t>
            </w:r>
            <w:proofErr w:type="gramStart"/>
            <w:r w:rsidRPr="004B14AE">
              <w:rPr>
                <w:rFonts w:ascii="新細明體" w:hAnsi="新細明體" w:hint="eastAsia"/>
                <w:color w:val="FF0000"/>
                <w:szCs w:val="24"/>
              </w:rPr>
              <w:t>學位考</w:t>
            </w:r>
            <w:r w:rsidR="00E308CE">
              <w:rPr>
                <w:rFonts w:ascii="新細明體" w:hAnsi="新細明體" w:hint="eastAsia"/>
                <w:color w:val="FF0000"/>
                <w:szCs w:val="24"/>
              </w:rPr>
              <w:t>至</w:t>
            </w:r>
            <w:r w:rsidRPr="004B14AE">
              <w:rPr>
                <w:rFonts w:ascii="新細明體" w:hAnsi="新細明體" w:hint="eastAsia"/>
                <w:color w:val="FF0000"/>
                <w:szCs w:val="24"/>
              </w:rPr>
              <w:t>比對</w:t>
            </w:r>
            <w:proofErr w:type="gramEnd"/>
            <w:r w:rsidRPr="004B14AE">
              <w:rPr>
                <w:rFonts w:ascii="新細明體" w:hAnsi="新細明體" w:hint="eastAsia"/>
                <w:color w:val="FF0000"/>
                <w:szCs w:val="24"/>
              </w:rPr>
              <w:t>系統</w:t>
            </w:r>
            <w:r w:rsidR="004B14AE" w:rsidRPr="003D0CE7">
              <w:rPr>
                <w:rFonts w:ascii="新細明體" w:hAnsi="新細明體" w:hint="eastAsia"/>
                <w:color w:val="FF0000"/>
                <w:sz w:val="20"/>
              </w:rPr>
              <w:t>(</w:t>
            </w:r>
            <w:r w:rsidR="004F6EB8">
              <w:rPr>
                <w:rFonts w:ascii="新細明體" w:hAnsi="新細明體" w:hint="eastAsia"/>
                <w:color w:val="FF0000"/>
                <w:sz w:val="20"/>
              </w:rPr>
              <w:t>不需繳交</w:t>
            </w:r>
            <w:r w:rsidR="00E308CE">
              <w:rPr>
                <w:rFonts w:ascii="新細明體" w:hAnsi="新細明體" w:hint="eastAsia"/>
                <w:color w:val="FF0000"/>
                <w:sz w:val="20"/>
              </w:rPr>
              <w:t>比對報告摘要</w:t>
            </w:r>
            <w:r w:rsidR="004B14AE" w:rsidRPr="004B14AE">
              <w:rPr>
                <w:rFonts w:ascii="新細明體" w:hAnsi="新細明體" w:hint="eastAsia"/>
                <w:color w:val="FF0000"/>
                <w:szCs w:val="24"/>
              </w:rPr>
              <w:t>)</w:t>
            </w:r>
          </w:p>
          <w:p w14:paraId="63152133" w14:textId="35660B59" w:rsidR="003F1DF1" w:rsidRPr="000D4155" w:rsidRDefault="003F1DF1" w:rsidP="000B21CD">
            <w:pPr>
              <w:spacing w:line="0" w:lineRule="atLeast"/>
              <w:rPr>
                <w:color w:val="000000" w:themeColor="text1"/>
              </w:rPr>
            </w:pPr>
            <w:r w:rsidRPr="00E308CE">
              <w:rPr>
                <w:rFonts w:ascii="新細明體" w:hAnsi="新細明體" w:hint="eastAsia"/>
                <w:color w:val="FF0000"/>
                <w:szCs w:val="24"/>
              </w:rPr>
              <w:t>□</w:t>
            </w:r>
            <w:r w:rsidRPr="00E308CE">
              <w:rPr>
                <w:rFonts w:ascii="新細明體" w:hAnsi="新細明體"/>
                <w:color w:val="FF0000"/>
                <w:szCs w:val="24"/>
              </w:rPr>
              <w:t>論文內文有使用自己在神學</w:t>
            </w:r>
            <w:r w:rsidRPr="00E308CE">
              <w:rPr>
                <w:rFonts w:ascii="新細明體" w:hAnsi="新細明體" w:hint="eastAsia"/>
                <w:color w:val="FF0000"/>
                <w:szCs w:val="24"/>
              </w:rPr>
              <w:t>研究學院</w:t>
            </w:r>
            <w:r w:rsidRPr="00E308CE">
              <w:rPr>
                <w:rFonts w:ascii="新細明體" w:hAnsi="新細明體"/>
                <w:color w:val="FF0000"/>
                <w:szCs w:val="24"/>
              </w:rPr>
              <w:t>期間的研究報</w:t>
            </w:r>
            <w:r w:rsidRPr="00E308CE">
              <w:rPr>
                <w:rFonts w:ascii="新細明體" w:hAnsi="新細明體" w:hint="eastAsia"/>
                <w:color w:val="FF0000"/>
                <w:szCs w:val="24"/>
              </w:rPr>
              <w:t>告</w:t>
            </w:r>
          </w:p>
        </w:tc>
      </w:tr>
    </w:tbl>
    <w:p w14:paraId="05D83DE0" w14:textId="77777777" w:rsidR="002D3B9B" w:rsidRPr="00B73C2D" w:rsidRDefault="002D3B9B" w:rsidP="00B73C2D">
      <w:pPr>
        <w:spacing w:line="0" w:lineRule="atLeast"/>
        <w:jc w:val="both"/>
        <w:rPr>
          <w:rFonts w:eastAsia="華康粗圓體"/>
          <w:sz w:val="10"/>
          <w:szCs w:val="10"/>
        </w:rPr>
      </w:pPr>
    </w:p>
    <w:tbl>
      <w:tblPr>
        <w:tblW w:w="982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3562"/>
        <w:gridCol w:w="6264"/>
      </w:tblGrid>
      <w:tr w:rsidR="00745670" w:rsidRPr="0061799F" w14:paraId="10FAAFC3" w14:textId="77777777" w:rsidTr="00D7674D">
        <w:trPr>
          <w:trHeight w:val="1020"/>
          <w:jc w:val="center"/>
        </w:trPr>
        <w:tc>
          <w:tcPr>
            <w:tcW w:w="3562" w:type="dxa"/>
            <w:shd w:val="clear" w:color="auto" w:fill="D9D9D9" w:themeFill="background1" w:themeFillShade="D9"/>
            <w:vAlign w:val="center"/>
          </w:tcPr>
          <w:p w14:paraId="181BB36A" w14:textId="77777777" w:rsidR="00B82A2B" w:rsidRPr="0061799F" w:rsidRDefault="00745670" w:rsidP="00B82A2B">
            <w:pPr>
              <w:spacing w:line="0" w:lineRule="atLeast"/>
              <w:ind w:leftChars="107" w:left="257"/>
              <w:jc w:val="both"/>
              <w:rPr>
                <w:color w:val="000000"/>
              </w:rPr>
            </w:pPr>
            <w:r>
              <w:rPr>
                <w:rFonts w:hint="eastAsia"/>
                <w:color w:val="000000"/>
              </w:rPr>
              <w:t>口試</w:t>
            </w:r>
            <w:r w:rsidRPr="0061799F">
              <w:rPr>
                <w:rFonts w:hint="eastAsia"/>
                <w:color w:val="000000"/>
              </w:rPr>
              <w:t>日期</w:t>
            </w:r>
            <w:r w:rsidRPr="0061799F">
              <w:rPr>
                <w:color w:val="000000"/>
              </w:rPr>
              <w:t>Exam Date</w:t>
            </w:r>
          </w:p>
        </w:tc>
        <w:tc>
          <w:tcPr>
            <w:tcW w:w="6264" w:type="dxa"/>
            <w:shd w:val="clear" w:color="auto" w:fill="auto"/>
            <w:vAlign w:val="center"/>
          </w:tcPr>
          <w:p w14:paraId="79BE9AF5" w14:textId="77777777" w:rsidR="00745670" w:rsidRPr="0061799F" w:rsidRDefault="00745670" w:rsidP="004C6D5B">
            <w:pPr>
              <w:spacing w:line="360" w:lineRule="exact"/>
              <w:rPr>
                <w:rFonts w:ascii="新細明體" w:hAnsi="新細明體"/>
                <w:color w:val="000000"/>
                <w:u w:val="single"/>
              </w:rPr>
            </w:pPr>
            <w:r w:rsidRPr="0061799F">
              <w:rPr>
                <w:rFonts w:ascii="新細明體" w:hAnsi="新細明體" w:hint="eastAsia"/>
                <w:color w:val="000000"/>
                <w:u w:val="single"/>
              </w:rPr>
              <w:t xml:space="preserve">        </w:t>
            </w:r>
            <w:r w:rsidRPr="0061799F">
              <w:rPr>
                <w:rFonts w:ascii="新細明體" w:hAnsi="新細明體" w:hint="eastAsia"/>
                <w:color w:val="000000"/>
              </w:rPr>
              <w:t xml:space="preserve">年 </w:t>
            </w:r>
            <w:r w:rsidRPr="0061799F">
              <w:rPr>
                <w:rFonts w:ascii="新細明體" w:hAnsi="新細明體" w:hint="eastAsia"/>
                <w:color w:val="000000"/>
                <w:u w:val="single"/>
              </w:rPr>
              <w:t xml:space="preserve">        </w:t>
            </w:r>
            <w:r w:rsidRPr="0061799F">
              <w:rPr>
                <w:rFonts w:ascii="新細明體" w:hAnsi="新細明體" w:hint="eastAsia"/>
                <w:color w:val="000000"/>
              </w:rPr>
              <w:t xml:space="preserve">月 </w:t>
            </w:r>
            <w:r w:rsidRPr="0061799F">
              <w:rPr>
                <w:rFonts w:ascii="新細明體" w:hAnsi="新細明體" w:hint="eastAsia"/>
                <w:color w:val="000000"/>
                <w:u w:val="single"/>
              </w:rPr>
              <w:t xml:space="preserve">       </w:t>
            </w:r>
            <w:r w:rsidRPr="0061799F">
              <w:rPr>
                <w:rFonts w:ascii="新細明體" w:hAnsi="新細明體" w:hint="eastAsia"/>
                <w:color w:val="000000"/>
              </w:rPr>
              <w:t xml:space="preserve">日，星期 </w:t>
            </w:r>
            <w:r w:rsidRPr="0061799F">
              <w:rPr>
                <w:rFonts w:ascii="新細明體" w:hAnsi="新細明體" w:hint="eastAsia"/>
                <w:color w:val="000000"/>
                <w:u w:val="single"/>
              </w:rPr>
              <w:t xml:space="preserve">      </w:t>
            </w:r>
          </w:p>
          <w:p w14:paraId="204BA4B6" w14:textId="77777777" w:rsidR="00745670" w:rsidRPr="0061799F" w:rsidRDefault="00745670" w:rsidP="00745670">
            <w:pPr>
              <w:spacing w:beforeLines="50" w:before="180" w:line="360" w:lineRule="exact"/>
              <w:ind w:left="120" w:hangingChars="50" w:hanging="120"/>
              <w:rPr>
                <w:rFonts w:ascii="新細明體" w:hAnsi="新細明體"/>
                <w:color w:val="000000"/>
              </w:rPr>
            </w:pPr>
            <w:r w:rsidRPr="0061799F">
              <w:rPr>
                <w:rFonts w:ascii="新細明體" w:hAnsi="新細明體" w:hint="eastAsia"/>
                <w:color w:val="000000"/>
                <w:u w:val="single"/>
              </w:rPr>
              <w:t xml:space="preserve">       </w:t>
            </w:r>
            <w:r w:rsidRPr="0061799F">
              <w:rPr>
                <w:rFonts w:ascii="新細明體" w:hAnsi="新細明體" w:hint="eastAsia"/>
                <w:color w:val="000000"/>
              </w:rPr>
              <w:t xml:space="preserve">時 </w:t>
            </w:r>
            <w:r w:rsidRPr="0061799F">
              <w:rPr>
                <w:rFonts w:ascii="新細明體" w:hAnsi="新細明體" w:hint="eastAsia"/>
                <w:color w:val="000000"/>
                <w:u w:val="single"/>
              </w:rPr>
              <w:t xml:space="preserve">      </w:t>
            </w:r>
            <w:r w:rsidRPr="0061799F">
              <w:rPr>
                <w:rFonts w:ascii="新細明體" w:hAnsi="新細明體" w:hint="eastAsia"/>
                <w:color w:val="000000"/>
              </w:rPr>
              <w:t xml:space="preserve">分   至   </w:t>
            </w:r>
            <w:r w:rsidRPr="0061799F">
              <w:rPr>
                <w:rFonts w:ascii="新細明體" w:hAnsi="新細明體" w:hint="eastAsia"/>
                <w:color w:val="000000"/>
                <w:u w:val="single"/>
              </w:rPr>
              <w:t xml:space="preserve">       </w:t>
            </w:r>
            <w:r w:rsidRPr="0061799F">
              <w:rPr>
                <w:rFonts w:ascii="新細明體" w:hAnsi="新細明體" w:hint="eastAsia"/>
                <w:color w:val="000000"/>
              </w:rPr>
              <w:t xml:space="preserve">時 </w:t>
            </w:r>
            <w:r w:rsidRPr="0061799F">
              <w:rPr>
                <w:rFonts w:ascii="新細明體" w:hAnsi="新細明體" w:hint="eastAsia"/>
                <w:color w:val="000000"/>
                <w:u w:val="single"/>
              </w:rPr>
              <w:t xml:space="preserve">       </w:t>
            </w:r>
            <w:r w:rsidRPr="0061799F">
              <w:rPr>
                <w:rFonts w:ascii="新細明體" w:hAnsi="新細明體" w:hint="eastAsia"/>
                <w:color w:val="000000"/>
              </w:rPr>
              <w:t>分</w:t>
            </w:r>
          </w:p>
        </w:tc>
      </w:tr>
      <w:tr w:rsidR="00745670" w:rsidRPr="0061799F" w14:paraId="595C8FEC" w14:textId="77777777" w:rsidTr="00D7674D">
        <w:trPr>
          <w:trHeight w:val="635"/>
          <w:jc w:val="center"/>
        </w:trPr>
        <w:tc>
          <w:tcPr>
            <w:tcW w:w="3562" w:type="dxa"/>
            <w:shd w:val="clear" w:color="auto" w:fill="D9D9D9" w:themeFill="background1" w:themeFillShade="D9"/>
            <w:vAlign w:val="center"/>
          </w:tcPr>
          <w:p w14:paraId="7C3596EA" w14:textId="77777777" w:rsidR="00745670" w:rsidRDefault="00745670" w:rsidP="004C6D5B">
            <w:pPr>
              <w:spacing w:line="0" w:lineRule="atLeast"/>
              <w:ind w:leftChars="107" w:left="257"/>
              <w:jc w:val="both"/>
              <w:rPr>
                <w:color w:val="000000"/>
              </w:rPr>
            </w:pPr>
            <w:r>
              <w:rPr>
                <w:rFonts w:hint="eastAsia"/>
                <w:color w:val="000000"/>
              </w:rPr>
              <w:t>口試</w:t>
            </w:r>
            <w:r w:rsidRPr="0061799F">
              <w:rPr>
                <w:rFonts w:hint="eastAsia"/>
                <w:color w:val="000000"/>
              </w:rPr>
              <w:t>地點</w:t>
            </w:r>
            <w:r w:rsidRPr="0061799F">
              <w:rPr>
                <w:color w:val="000000"/>
              </w:rPr>
              <w:t>Exam Place</w:t>
            </w:r>
          </w:p>
          <w:p w14:paraId="2EEB8F5D" w14:textId="77777777" w:rsidR="00B82A2B" w:rsidRPr="0061799F" w:rsidRDefault="00B82A2B" w:rsidP="004C6D5B">
            <w:pPr>
              <w:spacing w:line="0" w:lineRule="atLeast"/>
              <w:ind w:leftChars="107" w:left="257"/>
              <w:jc w:val="both"/>
              <w:rPr>
                <w:color w:val="000000"/>
              </w:rPr>
            </w:pPr>
            <w:r w:rsidRPr="00C81878">
              <w:rPr>
                <w:rFonts w:ascii="新細明體" w:hAnsi="新細明體" w:hint="eastAsia"/>
                <w:color w:val="000000"/>
                <w:sz w:val="28"/>
                <w:szCs w:val="28"/>
              </w:rPr>
              <w:t>□</w:t>
            </w:r>
            <w:r>
              <w:rPr>
                <w:rFonts w:hint="eastAsia"/>
                <w:color w:val="000000"/>
                <w:sz w:val="28"/>
                <w:szCs w:val="28"/>
              </w:rPr>
              <w:t>遠距視訊</w:t>
            </w:r>
          </w:p>
        </w:tc>
        <w:tc>
          <w:tcPr>
            <w:tcW w:w="6264" w:type="dxa"/>
            <w:shd w:val="clear" w:color="auto" w:fill="auto"/>
            <w:vAlign w:val="center"/>
          </w:tcPr>
          <w:p w14:paraId="1DE79C1C" w14:textId="77777777" w:rsidR="00745670" w:rsidRPr="0061799F" w:rsidRDefault="00745670" w:rsidP="004C6D5B">
            <w:pPr>
              <w:spacing w:line="0" w:lineRule="atLeast"/>
              <w:jc w:val="center"/>
              <w:rPr>
                <w:rFonts w:ascii="新細明體" w:hAnsi="新細明體"/>
                <w:color w:val="000000"/>
              </w:rPr>
            </w:pPr>
          </w:p>
        </w:tc>
      </w:tr>
    </w:tbl>
    <w:p w14:paraId="4F0A41F3" w14:textId="77777777" w:rsidR="00745670" w:rsidRPr="00745670" w:rsidRDefault="00745670" w:rsidP="00745670">
      <w:pPr>
        <w:spacing w:line="160" w:lineRule="exact"/>
        <w:ind w:leftChars="-236" w:left="-566" w:rightChars="-236" w:right="-566"/>
        <w:jc w:val="center"/>
        <w:rPr>
          <w:rFonts w:eastAsia="微軟正黑體"/>
        </w:rPr>
      </w:pPr>
    </w:p>
    <w:p w14:paraId="5790F2B9" w14:textId="77777777" w:rsidR="00B73C2D" w:rsidRPr="002D3B9B" w:rsidRDefault="002D3B9B" w:rsidP="009E22A3">
      <w:pPr>
        <w:spacing w:line="480" w:lineRule="exact"/>
        <w:jc w:val="center"/>
        <w:rPr>
          <w:sz w:val="40"/>
          <w:szCs w:val="40"/>
        </w:rPr>
      </w:pPr>
      <w:r w:rsidRPr="002D3B9B">
        <w:rPr>
          <w:rFonts w:hint="eastAsia"/>
          <w:sz w:val="40"/>
          <w:szCs w:val="40"/>
        </w:rPr>
        <w:t>論文</w:t>
      </w:r>
      <w:r w:rsidR="00723E04">
        <w:rPr>
          <w:rFonts w:hint="eastAsia"/>
          <w:sz w:val="40"/>
          <w:szCs w:val="40"/>
        </w:rPr>
        <w:t>學位考試</w:t>
      </w:r>
      <w:r w:rsidRPr="002D3B9B">
        <w:rPr>
          <w:rFonts w:hint="eastAsia"/>
          <w:sz w:val="40"/>
          <w:szCs w:val="40"/>
        </w:rPr>
        <w:t>委員名單</w:t>
      </w:r>
    </w:p>
    <w:tbl>
      <w:tblPr>
        <w:tblW w:w="10432" w:type="dxa"/>
        <w:jc w:val="center"/>
        <w:tblBorders>
          <w:top w:val="single" w:sz="18" w:space="0" w:color="auto"/>
          <w:bottom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28"/>
        <w:gridCol w:w="3402"/>
        <w:gridCol w:w="3402"/>
      </w:tblGrid>
      <w:tr w:rsidR="00723E04" w:rsidRPr="00725785" w14:paraId="792A0D51" w14:textId="77777777" w:rsidTr="00FA0E0F">
        <w:trPr>
          <w:cantSplit/>
          <w:trHeight w:val="610"/>
          <w:jc w:val="center"/>
        </w:trPr>
        <w:tc>
          <w:tcPr>
            <w:tcW w:w="3628" w:type="dxa"/>
            <w:tcBorders>
              <w:top w:val="single" w:sz="18" w:space="0" w:color="auto"/>
              <w:left w:val="nil"/>
              <w:bottom w:val="single" w:sz="4" w:space="0" w:color="auto"/>
              <w:right w:val="single" w:sz="4" w:space="0" w:color="auto"/>
            </w:tcBorders>
            <w:shd w:val="clear" w:color="auto" w:fill="D9D9D9" w:themeFill="background1" w:themeFillShade="D9"/>
            <w:vAlign w:val="center"/>
          </w:tcPr>
          <w:p w14:paraId="6EBC8F2D" w14:textId="77777777" w:rsidR="00723E04" w:rsidRPr="00725785" w:rsidRDefault="00723E04" w:rsidP="00723E04">
            <w:pPr>
              <w:spacing w:line="0" w:lineRule="atLeast"/>
              <w:jc w:val="center"/>
              <w:rPr>
                <w:color w:val="000000"/>
                <w:szCs w:val="24"/>
              </w:rPr>
            </w:pPr>
            <w:r w:rsidRPr="00725785">
              <w:rPr>
                <w:color w:val="000000"/>
                <w:szCs w:val="24"/>
              </w:rPr>
              <w:t>指導教授</w:t>
            </w:r>
          </w:p>
          <w:p w14:paraId="52CDA7BC" w14:textId="77777777" w:rsidR="00723E04" w:rsidRPr="00725785" w:rsidRDefault="00723E04" w:rsidP="00723E04">
            <w:pPr>
              <w:spacing w:line="0" w:lineRule="atLeast"/>
              <w:jc w:val="center"/>
              <w:rPr>
                <w:color w:val="000000"/>
                <w:szCs w:val="24"/>
              </w:rPr>
            </w:pPr>
            <w:r w:rsidRPr="00725785">
              <w:rPr>
                <w:color w:val="000000"/>
                <w:szCs w:val="24"/>
              </w:rPr>
              <w:t>adviser</w:t>
            </w:r>
          </w:p>
        </w:tc>
        <w:tc>
          <w:tcPr>
            <w:tcW w:w="3402" w:type="dxa"/>
            <w:tcBorders>
              <w:top w:val="single" w:sz="18" w:space="0" w:color="auto"/>
              <w:left w:val="single" w:sz="4" w:space="0" w:color="auto"/>
              <w:bottom w:val="single" w:sz="4" w:space="0" w:color="auto"/>
              <w:right w:val="single" w:sz="4" w:space="0" w:color="auto"/>
            </w:tcBorders>
            <w:shd w:val="clear" w:color="auto" w:fill="D9D9D9" w:themeFill="background1" w:themeFillShade="D9"/>
            <w:vAlign w:val="center"/>
          </w:tcPr>
          <w:p w14:paraId="36A8B0D6" w14:textId="77777777" w:rsidR="00723E04" w:rsidRPr="00725785" w:rsidRDefault="00723E04" w:rsidP="00723E04">
            <w:pPr>
              <w:spacing w:line="0" w:lineRule="atLeast"/>
              <w:jc w:val="center"/>
              <w:rPr>
                <w:color w:val="000000"/>
                <w:szCs w:val="24"/>
              </w:rPr>
            </w:pPr>
            <w:r w:rsidRPr="00725785">
              <w:rPr>
                <w:rFonts w:hint="eastAsia"/>
                <w:color w:val="000000"/>
                <w:szCs w:val="24"/>
              </w:rPr>
              <w:t>本校</w:t>
            </w:r>
            <w:r w:rsidRPr="00725785">
              <w:rPr>
                <w:color w:val="000000"/>
                <w:szCs w:val="24"/>
              </w:rPr>
              <w:t>委員</w:t>
            </w:r>
            <w:r>
              <w:rPr>
                <w:rFonts w:hint="eastAsia"/>
                <w:color w:val="000000"/>
                <w:szCs w:val="24"/>
              </w:rPr>
              <w:t>(</w:t>
            </w:r>
            <w:r>
              <w:rPr>
                <w:rFonts w:hint="eastAsia"/>
                <w:color w:val="000000"/>
                <w:szCs w:val="24"/>
              </w:rPr>
              <w:t>兼主席</w:t>
            </w:r>
            <w:r>
              <w:rPr>
                <w:rFonts w:hint="eastAsia"/>
                <w:color w:val="000000"/>
                <w:szCs w:val="24"/>
              </w:rPr>
              <w:t>)</w:t>
            </w:r>
          </w:p>
          <w:p w14:paraId="6A11D0CA" w14:textId="699B0CB8" w:rsidR="00723E04" w:rsidRPr="00725785" w:rsidRDefault="00723E04" w:rsidP="00FA0E0F">
            <w:pPr>
              <w:spacing w:line="0" w:lineRule="atLeast"/>
              <w:jc w:val="center"/>
              <w:rPr>
                <w:color w:val="000000"/>
                <w:szCs w:val="24"/>
              </w:rPr>
            </w:pPr>
            <w:r w:rsidRPr="00C005F3">
              <w:rPr>
                <w:rFonts w:hint="eastAsia"/>
                <w:color w:val="000000"/>
                <w:szCs w:val="24"/>
              </w:rPr>
              <w:t>Internal</w:t>
            </w:r>
            <w:r w:rsidR="00FA0E0F">
              <w:rPr>
                <w:color w:val="000000"/>
                <w:szCs w:val="24"/>
              </w:rPr>
              <w:t xml:space="preserve"> </w:t>
            </w:r>
            <w:r w:rsidRPr="00C005F3">
              <w:rPr>
                <w:color w:val="000000"/>
                <w:szCs w:val="24"/>
              </w:rPr>
              <w:t>Committee</w:t>
            </w:r>
          </w:p>
        </w:tc>
        <w:tc>
          <w:tcPr>
            <w:tcW w:w="3402" w:type="dxa"/>
            <w:tcBorders>
              <w:left w:val="single" w:sz="4" w:space="0" w:color="auto"/>
            </w:tcBorders>
            <w:shd w:val="clear" w:color="auto" w:fill="D9D9D9" w:themeFill="background1" w:themeFillShade="D9"/>
            <w:vAlign w:val="center"/>
          </w:tcPr>
          <w:p w14:paraId="4883C879" w14:textId="77777777" w:rsidR="00723E04" w:rsidRPr="00725785" w:rsidRDefault="00723E04" w:rsidP="00723E04">
            <w:pPr>
              <w:spacing w:line="0" w:lineRule="atLeast"/>
              <w:jc w:val="center"/>
              <w:rPr>
                <w:color w:val="000000"/>
                <w:szCs w:val="24"/>
              </w:rPr>
            </w:pPr>
            <w:r w:rsidRPr="00725785">
              <w:rPr>
                <w:color w:val="000000"/>
                <w:szCs w:val="24"/>
              </w:rPr>
              <w:t>校外委員</w:t>
            </w:r>
          </w:p>
          <w:p w14:paraId="02866700" w14:textId="554A9020" w:rsidR="00723E04" w:rsidRPr="00FE38C9" w:rsidRDefault="00723E04" w:rsidP="00FA0E0F">
            <w:pPr>
              <w:spacing w:line="0" w:lineRule="atLeast"/>
              <w:jc w:val="center"/>
              <w:rPr>
                <w:color w:val="000000"/>
                <w:szCs w:val="24"/>
              </w:rPr>
            </w:pPr>
            <w:r w:rsidRPr="00C005F3">
              <w:rPr>
                <w:rFonts w:hint="eastAsia"/>
                <w:color w:val="000000"/>
                <w:szCs w:val="24"/>
              </w:rPr>
              <w:t>External</w:t>
            </w:r>
            <w:r w:rsidR="00FA0E0F">
              <w:rPr>
                <w:color w:val="000000"/>
                <w:szCs w:val="24"/>
              </w:rPr>
              <w:t xml:space="preserve"> </w:t>
            </w:r>
            <w:r w:rsidRPr="00C005F3">
              <w:rPr>
                <w:rFonts w:hint="eastAsia"/>
                <w:color w:val="000000"/>
                <w:szCs w:val="24"/>
              </w:rPr>
              <w:t>Committee</w:t>
            </w:r>
          </w:p>
        </w:tc>
      </w:tr>
      <w:tr w:rsidR="00723E04" w:rsidRPr="00725785" w14:paraId="6088A7F6" w14:textId="77777777" w:rsidTr="004B14AE">
        <w:trPr>
          <w:cantSplit/>
          <w:trHeight w:val="815"/>
          <w:jc w:val="center"/>
        </w:trPr>
        <w:tc>
          <w:tcPr>
            <w:tcW w:w="3628" w:type="dxa"/>
            <w:tcBorders>
              <w:top w:val="single" w:sz="4" w:space="0" w:color="auto"/>
              <w:left w:val="nil"/>
              <w:bottom w:val="single" w:sz="18" w:space="0" w:color="auto"/>
              <w:right w:val="single" w:sz="4" w:space="0" w:color="auto"/>
            </w:tcBorders>
            <w:vAlign w:val="center"/>
          </w:tcPr>
          <w:p w14:paraId="5D4DD49B" w14:textId="77777777" w:rsidR="00723E04" w:rsidRPr="00725785" w:rsidRDefault="00723E04" w:rsidP="00723E04">
            <w:pPr>
              <w:spacing w:line="0" w:lineRule="atLeast"/>
              <w:jc w:val="center"/>
              <w:rPr>
                <w:color w:val="000000"/>
                <w:szCs w:val="24"/>
              </w:rPr>
            </w:pPr>
          </w:p>
        </w:tc>
        <w:tc>
          <w:tcPr>
            <w:tcW w:w="3402" w:type="dxa"/>
            <w:tcBorders>
              <w:top w:val="single" w:sz="4" w:space="0" w:color="auto"/>
              <w:left w:val="single" w:sz="4" w:space="0" w:color="auto"/>
              <w:bottom w:val="single" w:sz="18" w:space="0" w:color="auto"/>
              <w:right w:val="single" w:sz="4" w:space="0" w:color="auto"/>
            </w:tcBorders>
            <w:vAlign w:val="center"/>
          </w:tcPr>
          <w:p w14:paraId="0DE21E25" w14:textId="77777777" w:rsidR="00723E04" w:rsidRPr="00725785" w:rsidRDefault="00723E04" w:rsidP="00723E04">
            <w:pPr>
              <w:spacing w:line="0" w:lineRule="atLeast"/>
              <w:jc w:val="center"/>
              <w:rPr>
                <w:color w:val="000000"/>
                <w:szCs w:val="24"/>
              </w:rPr>
            </w:pPr>
          </w:p>
        </w:tc>
        <w:tc>
          <w:tcPr>
            <w:tcW w:w="3402" w:type="dxa"/>
            <w:tcBorders>
              <w:left w:val="single" w:sz="4" w:space="0" w:color="auto"/>
              <w:bottom w:val="single" w:sz="18" w:space="0" w:color="auto"/>
            </w:tcBorders>
            <w:vAlign w:val="center"/>
          </w:tcPr>
          <w:p w14:paraId="36AB3122" w14:textId="77777777" w:rsidR="00723E04" w:rsidRPr="00725785" w:rsidRDefault="00723E04" w:rsidP="00723E04">
            <w:pPr>
              <w:spacing w:line="0" w:lineRule="atLeast"/>
              <w:jc w:val="center"/>
              <w:rPr>
                <w:color w:val="000000"/>
                <w:szCs w:val="24"/>
              </w:rPr>
            </w:pPr>
          </w:p>
        </w:tc>
      </w:tr>
      <w:tr w:rsidR="00723E04" w:rsidRPr="00725785" w14:paraId="4F1C5669" w14:textId="77777777" w:rsidTr="00FA0E0F">
        <w:trPr>
          <w:cantSplit/>
          <w:trHeight w:val="1020"/>
          <w:jc w:val="center"/>
        </w:trPr>
        <w:tc>
          <w:tcPr>
            <w:tcW w:w="3628" w:type="dxa"/>
            <w:tcBorders>
              <w:top w:val="single" w:sz="18" w:space="0" w:color="auto"/>
              <w:left w:val="nil"/>
              <w:bottom w:val="single" w:sz="18" w:space="0" w:color="auto"/>
              <w:right w:val="single" w:sz="4" w:space="0" w:color="auto"/>
            </w:tcBorders>
            <w:vAlign w:val="center"/>
          </w:tcPr>
          <w:p w14:paraId="75A07490" w14:textId="77777777" w:rsidR="00723E04" w:rsidRDefault="00723E04" w:rsidP="00723E04">
            <w:pPr>
              <w:spacing w:line="0" w:lineRule="atLeast"/>
              <w:jc w:val="center"/>
              <w:rPr>
                <w:color w:val="000000"/>
                <w:szCs w:val="24"/>
              </w:rPr>
            </w:pPr>
            <w:r>
              <w:rPr>
                <w:color w:val="000000"/>
                <w:szCs w:val="24"/>
              </w:rPr>
              <w:t>備註</w:t>
            </w:r>
          </w:p>
          <w:p w14:paraId="27A49D3E" w14:textId="07E98746" w:rsidR="00723E04" w:rsidRPr="00725785" w:rsidRDefault="00723E04" w:rsidP="001511EC">
            <w:pPr>
              <w:spacing w:line="220" w:lineRule="exact"/>
              <w:jc w:val="center"/>
              <w:rPr>
                <w:color w:val="000000"/>
                <w:szCs w:val="24"/>
              </w:rPr>
            </w:pPr>
            <w:r w:rsidRPr="00723E04">
              <w:rPr>
                <w:rFonts w:hint="eastAsia"/>
                <w:color w:val="000000"/>
                <w:sz w:val="20"/>
              </w:rPr>
              <w:t>(</w:t>
            </w:r>
            <w:r w:rsidRPr="00723E04">
              <w:rPr>
                <w:rFonts w:hint="eastAsia"/>
                <w:color w:val="000000"/>
                <w:sz w:val="20"/>
              </w:rPr>
              <w:t>若有考試委員更</w:t>
            </w:r>
            <w:r w:rsidR="00CE27EA">
              <w:rPr>
                <w:rFonts w:hint="eastAsia"/>
                <w:color w:val="000000"/>
                <w:sz w:val="20"/>
              </w:rPr>
              <w:t>動</w:t>
            </w:r>
            <w:r w:rsidRPr="00723E04">
              <w:rPr>
                <w:rFonts w:hint="eastAsia"/>
                <w:color w:val="000000"/>
                <w:sz w:val="20"/>
              </w:rPr>
              <w:t>，請註明</w:t>
            </w:r>
            <w:r>
              <w:rPr>
                <w:rFonts w:hint="eastAsia"/>
                <w:color w:val="000000"/>
                <w:sz w:val="20"/>
              </w:rPr>
              <w:t>更</w:t>
            </w:r>
            <w:r w:rsidR="00CE27EA">
              <w:rPr>
                <w:rFonts w:hint="eastAsia"/>
                <w:color w:val="000000"/>
                <w:sz w:val="20"/>
              </w:rPr>
              <w:t>動</w:t>
            </w:r>
            <w:r>
              <w:rPr>
                <w:rFonts w:hint="eastAsia"/>
                <w:color w:val="000000"/>
                <w:sz w:val="20"/>
              </w:rPr>
              <w:t>原因及</w:t>
            </w:r>
            <w:r w:rsidR="00FA0E0F">
              <w:rPr>
                <w:color w:val="000000"/>
                <w:sz w:val="20"/>
              </w:rPr>
              <w:br/>
            </w:r>
            <w:r w:rsidRPr="00723E04">
              <w:rPr>
                <w:rFonts w:hint="eastAsia"/>
                <w:color w:val="000000"/>
                <w:sz w:val="20"/>
              </w:rPr>
              <w:t>新任考試委員服務機構</w:t>
            </w:r>
            <w:r>
              <w:rPr>
                <w:rFonts w:hint="eastAsia"/>
                <w:color w:val="000000"/>
                <w:sz w:val="20"/>
              </w:rPr>
              <w:t>/</w:t>
            </w:r>
            <w:r w:rsidRPr="00723E04">
              <w:rPr>
                <w:rFonts w:hint="eastAsia"/>
                <w:color w:val="000000"/>
                <w:sz w:val="20"/>
              </w:rPr>
              <w:t>職稱</w:t>
            </w:r>
            <w:r w:rsidR="00FB10C8" w:rsidRPr="008D2292">
              <w:rPr>
                <w:rFonts w:hint="eastAsia"/>
                <w:color w:val="000000"/>
                <w:sz w:val="20"/>
              </w:rPr>
              <w:t>/</w:t>
            </w:r>
            <w:r w:rsidR="00FB10C8" w:rsidRPr="008D2292">
              <w:rPr>
                <w:color w:val="000000"/>
                <w:sz w:val="20"/>
              </w:rPr>
              <w:t>資格</w:t>
            </w:r>
            <w:proofErr w:type="gramStart"/>
            <w:r w:rsidR="000F55F6" w:rsidRPr="008D2292">
              <w:rPr>
                <w:color w:val="000000"/>
                <w:sz w:val="20"/>
                <w:vertAlign w:val="superscript"/>
              </w:rPr>
              <w:t>註</w:t>
            </w:r>
            <w:proofErr w:type="gramEnd"/>
            <w:r>
              <w:rPr>
                <w:rFonts w:hint="eastAsia"/>
                <w:color w:val="000000"/>
                <w:sz w:val="20"/>
              </w:rPr>
              <w:t>/</w:t>
            </w:r>
            <w:r w:rsidRPr="00723E04">
              <w:rPr>
                <w:rFonts w:hint="eastAsia"/>
                <w:color w:val="000000"/>
                <w:sz w:val="20"/>
              </w:rPr>
              <w:t>EMAIL/</w:t>
            </w:r>
            <w:r w:rsidRPr="00723E04">
              <w:rPr>
                <w:rFonts w:hint="eastAsia"/>
                <w:color w:val="000000"/>
                <w:sz w:val="20"/>
              </w:rPr>
              <w:t>電話</w:t>
            </w:r>
            <w:r w:rsidRPr="00723E04">
              <w:rPr>
                <w:rFonts w:hint="eastAsia"/>
                <w:color w:val="000000"/>
                <w:sz w:val="20"/>
              </w:rPr>
              <w:t>/</w:t>
            </w:r>
            <w:r w:rsidRPr="00723E04">
              <w:rPr>
                <w:rFonts w:hint="eastAsia"/>
                <w:color w:val="000000"/>
                <w:sz w:val="20"/>
              </w:rPr>
              <w:t>郵寄地址</w:t>
            </w:r>
            <w:r w:rsidR="009E22A3">
              <w:rPr>
                <w:rFonts w:hint="eastAsia"/>
                <w:color w:val="000000"/>
                <w:sz w:val="20"/>
              </w:rPr>
              <w:t>/</w:t>
            </w:r>
            <w:r w:rsidR="009E22A3">
              <w:rPr>
                <w:rFonts w:hint="eastAsia"/>
                <w:color w:val="000000"/>
                <w:sz w:val="20"/>
              </w:rPr>
              <w:t>交通費申請縣市</w:t>
            </w:r>
            <w:r w:rsidRPr="00723E04">
              <w:rPr>
                <w:rFonts w:hint="eastAsia"/>
                <w:color w:val="000000"/>
                <w:sz w:val="20"/>
              </w:rPr>
              <w:t>)</w:t>
            </w:r>
          </w:p>
        </w:tc>
        <w:tc>
          <w:tcPr>
            <w:tcW w:w="3402" w:type="dxa"/>
            <w:tcBorders>
              <w:top w:val="single" w:sz="18" w:space="0" w:color="auto"/>
              <w:left w:val="single" w:sz="4" w:space="0" w:color="auto"/>
              <w:bottom w:val="single" w:sz="18" w:space="0" w:color="auto"/>
              <w:right w:val="nil"/>
            </w:tcBorders>
            <w:vAlign w:val="center"/>
          </w:tcPr>
          <w:p w14:paraId="713120C6" w14:textId="77777777" w:rsidR="00723E04" w:rsidRPr="00725785" w:rsidRDefault="00723E04" w:rsidP="004C6D5B">
            <w:pPr>
              <w:spacing w:line="0" w:lineRule="atLeast"/>
              <w:jc w:val="center"/>
              <w:rPr>
                <w:color w:val="000000"/>
                <w:szCs w:val="24"/>
              </w:rPr>
            </w:pPr>
          </w:p>
        </w:tc>
        <w:tc>
          <w:tcPr>
            <w:tcW w:w="3402" w:type="dxa"/>
            <w:tcBorders>
              <w:top w:val="single" w:sz="18" w:space="0" w:color="auto"/>
              <w:left w:val="nil"/>
              <w:bottom w:val="single" w:sz="18" w:space="0" w:color="auto"/>
            </w:tcBorders>
            <w:vAlign w:val="center"/>
          </w:tcPr>
          <w:p w14:paraId="04C33030" w14:textId="77777777" w:rsidR="00723E04" w:rsidRPr="00725785" w:rsidRDefault="00723E04" w:rsidP="004C6D5B">
            <w:pPr>
              <w:spacing w:line="0" w:lineRule="atLeast"/>
              <w:jc w:val="center"/>
              <w:rPr>
                <w:color w:val="000000"/>
                <w:szCs w:val="24"/>
              </w:rPr>
            </w:pPr>
          </w:p>
        </w:tc>
      </w:tr>
    </w:tbl>
    <w:p w14:paraId="0D2BE419" w14:textId="5225B9CA" w:rsidR="002D3B9B" w:rsidRPr="000F55F6" w:rsidRDefault="000F55F6" w:rsidP="00D20FDB">
      <w:pPr>
        <w:spacing w:line="240" w:lineRule="exact"/>
        <w:ind w:leftChars="-177" w:left="-425"/>
        <w:rPr>
          <w:rFonts w:ascii="細明體" w:eastAsia="細明體" w:hAnsi="細明體"/>
          <w:color w:val="000000"/>
          <w:sz w:val="18"/>
          <w:szCs w:val="18"/>
          <w:shd w:val="clear" w:color="auto" w:fill="F9FBFB"/>
        </w:rPr>
      </w:pPr>
      <w:proofErr w:type="gramStart"/>
      <w:r w:rsidRPr="008D2292">
        <w:rPr>
          <w:rFonts w:ascii="細明體" w:eastAsia="細明體" w:hAnsi="細明體"/>
          <w:color w:val="000000"/>
          <w:sz w:val="18"/>
          <w:szCs w:val="18"/>
          <w:shd w:val="clear" w:color="auto" w:fill="F9FBFB"/>
        </w:rPr>
        <w:t>註</w:t>
      </w:r>
      <w:proofErr w:type="gramEnd"/>
      <w:r w:rsidRPr="008D2292">
        <w:rPr>
          <w:rFonts w:ascii="細明體" w:eastAsia="細明體" w:hAnsi="細明體" w:hint="eastAsia"/>
          <w:color w:val="000000"/>
          <w:sz w:val="18"/>
          <w:szCs w:val="18"/>
          <w:shd w:val="clear" w:color="auto" w:fill="F9FBFB"/>
        </w:rPr>
        <w:t>：</w:t>
      </w:r>
      <w:r w:rsidR="00D464EE" w:rsidRPr="008D2292">
        <w:rPr>
          <w:rFonts w:ascii="細明體" w:eastAsia="細明體" w:hAnsi="細明體"/>
          <w:color w:val="000000"/>
          <w:sz w:val="18"/>
          <w:szCs w:val="18"/>
          <w:shd w:val="clear" w:color="auto" w:fill="F9FBFB"/>
        </w:rPr>
        <w:t>考</w:t>
      </w:r>
      <w:r w:rsidR="004C6D5B" w:rsidRPr="008D2292">
        <w:rPr>
          <w:rFonts w:ascii="細明體" w:eastAsia="細明體" w:hAnsi="細明體"/>
          <w:color w:val="000000"/>
          <w:sz w:val="18"/>
          <w:szCs w:val="18"/>
          <w:shd w:val="clear" w:color="auto" w:fill="F9FBFB"/>
        </w:rPr>
        <w:t>試委員</w:t>
      </w:r>
      <w:r w:rsidRPr="008D2292">
        <w:rPr>
          <w:rFonts w:ascii="細明體" w:eastAsia="細明體" w:hAnsi="細明體"/>
          <w:color w:val="000000"/>
          <w:sz w:val="18"/>
          <w:szCs w:val="18"/>
          <w:shd w:val="clear" w:color="auto" w:fill="F9FBFB"/>
        </w:rPr>
        <w:t>資</w:t>
      </w:r>
      <w:r w:rsidR="004C6D5B" w:rsidRPr="008D2292">
        <w:rPr>
          <w:rFonts w:ascii="細明體" w:eastAsia="細明體" w:hAnsi="細明體"/>
          <w:color w:val="000000"/>
          <w:sz w:val="18"/>
          <w:szCs w:val="18"/>
          <w:shd w:val="clear" w:color="auto" w:fill="F9FBFB"/>
        </w:rPr>
        <w:t>格請</w:t>
      </w:r>
      <w:r w:rsidRPr="008D2292">
        <w:rPr>
          <w:rFonts w:ascii="細明體" w:eastAsia="細明體" w:hAnsi="細明體"/>
          <w:color w:val="000000"/>
          <w:sz w:val="18"/>
          <w:szCs w:val="18"/>
          <w:shd w:val="clear" w:color="auto" w:fill="F9FBFB"/>
        </w:rPr>
        <w:t>參</w:t>
      </w:r>
      <w:r w:rsidR="004C6D5B" w:rsidRPr="008D2292">
        <w:rPr>
          <w:rFonts w:ascii="細明體" w:eastAsia="細明體" w:hAnsi="細明體"/>
          <w:color w:val="000000"/>
          <w:sz w:val="18"/>
          <w:szCs w:val="18"/>
          <w:shd w:val="clear" w:color="auto" w:fill="F9FBFB"/>
        </w:rPr>
        <w:t>考</w:t>
      </w:r>
      <w:r w:rsidR="003C287D" w:rsidRPr="008D2292">
        <w:rPr>
          <w:rFonts w:ascii="細明體" w:eastAsia="細明體" w:hAnsi="細明體"/>
          <w:color w:val="000000"/>
          <w:sz w:val="18"/>
          <w:szCs w:val="18"/>
          <w:shd w:val="clear" w:color="auto" w:fill="F9FBFB"/>
        </w:rPr>
        <w:t>論文</w:t>
      </w:r>
      <w:r w:rsidR="004C6D5B" w:rsidRPr="008D2292">
        <w:rPr>
          <w:rFonts w:ascii="細明體" w:eastAsia="細明體" w:hAnsi="細明體"/>
          <w:color w:val="000000"/>
          <w:sz w:val="18"/>
          <w:szCs w:val="18"/>
          <w:shd w:val="clear" w:color="auto" w:fill="F9FBFB"/>
        </w:rPr>
        <w:t>計畫書審查申</w:t>
      </w:r>
      <w:r w:rsidRPr="008D2292">
        <w:rPr>
          <w:rFonts w:ascii="細明體" w:eastAsia="細明體" w:hAnsi="細明體"/>
          <w:color w:val="000000"/>
          <w:sz w:val="18"/>
          <w:szCs w:val="18"/>
          <w:shd w:val="clear" w:color="auto" w:fill="F9FBFB"/>
        </w:rPr>
        <w:t>請表</w:t>
      </w:r>
      <w:r w:rsidR="00D464EE" w:rsidRPr="008D2292">
        <w:rPr>
          <w:rFonts w:ascii="細明體" w:eastAsia="細明體" w:hAnsi="細明體"/>
          <w:color w:val="000000"/>
          <w:sz w:val="18"/>
          <w:szCs w:val="18"/>
          <w:shd w:val="clear" w:color="auto" w:fill="F9FBFB"/>
        </w:rPr>
        <w:t>審查委員資格</w:t>
      </w:r>
      <w:r w:rsidRPr="008D2292">
        <w:rPr>
          <w:rFonts w:ascii="細明體" w:eastAsia="細明體" w:hAnsi="細明體" w:hint="eastAsia"/>
          <w:color w:val="000000"/>
          <w:sz w:val="18"/>
          <w:szCs w:val="18"/>
          <w:shd w:val="clear" w:color="auto" w:fill="F9FBFB"/>
        </w:rPr>
        <w:t>。</w:t>
      </w:r>
    </w:p>
    <w:p w14:paraId="4B56F355" w14:textId="77777777" w:rsidR="004C6D5B" w:rsidRPr="00B73C2D" w:rsidRDefault="004C6D5B" w:rsidP="009E22A3">
      <w:pPr>
        <w:spacing w:line="160" w:lineRule="exact"/>
        <w:rPr>
          <w:sz w:val="10"/>
          <w:szCs w:val="10"/>
        </w:rPr>
      </w:pPr>
    </w:p>
    <w:tbl>
      <w:tblPr>
        <w:tblStyle w:val="a3"/>
        <w:tblW w:w="10432"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08"/>
        <w:gridCol w:w="2608"/>
        <w:gridCol w:w="2608"/>
        <w:gridCol w:w="2608"/>
      </w:tblGrid>
      <w:tr w:rsidR="000B6D83" w14:paraId="74CF30EF" w14:textId="77777777" w:rsidTr="000B21CD">
        <w:trPr>
          <w:trHeight w:val="807"/>
          <w:jc w:val="center"/>
        </w:trPr>
        <w:tc>
          <w:tcPr>
            <w:tcW w:w="2608" w:type="dxa"/>
            <w:tcBorders>
              <w:top w:val="thinThickSmallGap" w:sz="24" w:space="0" w:color="auto"/>
              <w:left w:val="thinThickSmallGap" w:sz="24" w:space="0" w:color="auto"/>
              <w:bottom w:val="single" w:sz="4" w:space="0" w:color="auto"/>
            </w:tcBorders>
            <w:shd w:val="clear" w:color="auto" w:fill="D9D9D9" w:themeFill="background1" w:themeFillShade="D9"/>
            <w:vAlign w:val="center"/>
          </w:tcPr>
          <w:p w14:paraId="67DA4069" w14:textId="77777777" w:rsidR="000B6D83" w:rsidRPr="00725785" w:rsidRDefault="000B6D83" w:rsidP="000B6D83">
            <w:pPr>
              <w:spacing w:line="0" w:lineRule="atLeast"/>
              <w:jc w:val="center"/>
              <w:rPr>
                <w:color w:val="000000"/>
                <w:szCs w:val="24"/>
              </w:rPr>
            </w:pPr>
            <w:r w:rsidRPr="00725785">
              <w:rPr>
                <w:rFonts w:hint="eastAsia"/>
                <w:color w:val="000000"/>
                <w:szCs w:val="24"/>
              </w:rPr>
              <w:t>指導教授</w:t>
            </w:r>
            <w:r w:rsidR="009E22A3">
              <w:rPr>
                <w:rFonts w:hint="eastAsia"/>
                <w:color w:val="000000"/>
                <w:szCs w:val="24"/>
              </w:rPr>
              <w:t>同意</w:t>
            </w:r>
            <w:r>
              <w:rPr>
                <w:rFonts w:hint="eastAsia"/>
                <w:szCs w:val="24"/>
              </w:rPr>
              <w:t>簽</w:t>
            </w:r>
            <w:r w:rsidR="009E22A3">
              <w:rPr>
                <w:rFonts w:hint="eastAsia"/>
                <w:szCs w:val="24"/>
              </w:rPr>
              <w:t>名</w:t>
            </w:r>
          </w:p>
          <w:p w14:paraId="3AE5F83A" w14:textId="77777777" w:rsidR="000B6D83" w:rsidRDefault="000B6D83" w:rsidP="000B6D83">
            <w:pPr>
              <w:spacing w:line="0" w:lineRule="atLeast"/>
              <w:jc w:val="center"/>
              <w:rPr>
                <w:szCs w:val="24"/>
              </w:rPr>
            </w:pPr>
            <w:r w:rsidRPr="00725785">
              <w:rPr>
                <w:color w:val="000000"/>
                <w:sz w:val="20"/>
              </w:rPr>
              <w:t>Adviser’</w:t>
            </w:r>
            <w:r w:rsidRPr="00725785">
              <w:rPr>
                <w:rFonts w:hint="eastAsia"/>
                <w:color w:val="000000"/>
                <w:sz w:val="20"/>
              </w:rPr>
              <w:t>s Agreement</w:t>
            </w:r>
          </w:p>
        </w:tc>
        <w:tc>
          <w:tcPr>
            <w:tcW w:w="2608" w:type="dxa"/>
            <w:tcBorders>
              <w:top w:val="thinThickSmallGap" w:sz="24" w:space="0" w:color="auto"/>
              <w:bottom w:val="single" w:sz="4" w:space="0" w:color="auto"/>
            </w:tcBorders>
            <w:shd w:val="clear" w:color="auto" w:fill="D9D9D9" w:themeFill="background1" w:themeFillShade="D9"/>
            <w:vAlign w:val="center"/>
          </w:tcPr>
          <w:p w14:paraId="23709B1E" w14:textId="77777777" w:rsidR="000B6D83" w:rsidRPr="00725785" w:rsidRDefault="000B6D83" w:rsidP="000B6D83">
            <w:pPr>
              <w:spacing w:line="0" w:lineRule="atLeast"/>
              <w:jc w:val="center"/>
              <w:rPr>
                <w:color w:val="000000"/>
                <w:szCs w:val="24"/>
              </w:rPr>
            </w:pPr>
            <w:r>
              <w:rPr>
                <w:rFonts w:hint="eastAsia"/>
                <w:color w:val="000000"/>
                <w:szCs w:val="24"/>
              </w:rPr>
              <w:t>所長</w:t>
            </w:r>
            <w:r w:rsidR="00B5682B">
              <w:rPr>
                <w:rFonts w:hint="eastAsia"/>
                <w:szCs w:val="24"/>
              </w:rPr>
              <w:t>簽章</w:t>
            </w:r>
          </w:p>
          <w:p w14:paraId="31FBA3C4" w14:textId="77777777" w:rsidR="000B6D83" w:rsidRDefault="000B6D83" w:rsidP="000B6D83">
            <w:pPr>
              <w:spacing w:line="0" w:lineRule="atLeast"/>
              <w:jc w:val="center"/>
              <w:rPr>
                <w:szCs w:val="24"/>
              </w:rPr>
            </w:pPr>
            <w:r w:rsidRPr="00725785">
              <w:rPr>
                <w:color w:val="000000"/>
                <w:szCs w:val="24"/>
              </w:rPr>
              <w:t>Chairman</w:t>
            </w:r>
          </w:p>
        </w:tc>
        <w:tc>
          <w:tcPr>
            <w:tcW w:w="2608" w:type="dxa"/>
            <w:tcBorders>
              <w:top w:val="thinThickSmallGap" w:sz="24" w:space="0" w:color="auto"/>
              <w:bottom w:val="single" w:sz="4" w:space="0" w:color="auto"/>
              <w:right w:val="single" w:sz="18" w:space="0" w:color="auto"/>
            </w:tcBorders>
            <w:shd w:val="clear" w:color="auto" w:fill="D9D9D9" w:themeFill="background1" w:themeFillShade="D9"/>
            <w:vAlign w:val="center"/>
          </w:tcPr>
          <w:p w14:paraId="1DC67630" w14:textId="77777777" w:rsidR="000B6D83" w:rsidRDefault="000B6D83" w:rsidP="000B6D83">
            <w:pPr>
              <w:spacing w:line="0" w:lineRule="atLeast"/>
              <w:jc w:val="center"/>
              <w:rPr>
                <w:color w:val="000000"/>
                <w:szCs w:val="24"/>
              </w:rPr>
            </w:pPr>
            <w:r>
              <w:rPr>
                <w:color w:val="000000"/>
                <w:szCs w:val="24"/>
              </w:rPr>
              <w:t>教務長</w:t>
            </w:r>
            <w:r w:rsidR="00B5682B">
              <w:rPr>
                <w:rFonts w:hint="eastAsia"/>
                <w:szCs w:val="24"/>
              </w:rPr>
              <w:t>簽章</w:t>
            </w:r>
          </w:p>
          <w:p w14:paraId="61B0DD10" w14:textId="77777777" w:rsidR="000B6D83" w:rsidRPr="001E799A" w:rsidRDefault="000B6D83" w:rsidP="000B6D83">
            <w:pPr>
              <w:spacing w:line="0" w:lineRule="atLeast"/>
              <w:jc w:val="center"/>
              <w:rPr>
                <w:color w:val="000000"/>
                <w:szCs w:val="24"/>
              </w:rPr>
            </w:pPr>
            <w:r>
              <w:rPr>
                <w:rFonts w:hint="eastAsia"/>
                <w:color w:val="000000"/>
                <w:szCs w:val="24"/>
              </w:rPr>
              <w:t>Dean</w:t>
            </w:r>
          </w:p>
        </w:tc>
        <w:tc>
          <w:tcPr>
            <w:tcW w:w="2608" w:type="dxa"/>
            <w:tcBorders>
              <w:top w:val="thinThickSmallGap" w:sz="24" w:space="0" w:color="auto"/>
              <w:left w:val="single" w:sz="18" w:space="0" w:color="auto"/>
              <w:bottom w:val="single" w:sz="4" w:space="0" w:color="auto"/>
              <w:right w:val="thickThinSmallGap" w:sz="24" w:space="0" w:color="auto"/>
            </w:tcBorders>
            <w:shd w:val="clear" w:color="auto" w:fill="D9D9D9" w:themeFill="background1" w:themeFillShade="D9"/>
            <w:vAlign w:val="center"/>
          </w:tcPr>
          <w:p w14:paraId="591D8F8B" w14:textId="77777777" w:rsidR="000B6D83" w:rsidRPr="001E799A" w:rsidRDefault="000B6D83" w:rsidP="000B6D83">
            <w:pPr>
              <w:spacing w:line="0" w:lineRule="atLeast"/>
              <w:jc w:val="center"/>
              <w:rPr>
                <w:color w:val="000000"/>
                <w:szCs w:val="24"/>
              </w:rPr>
            </w:pPr>
            <w:r w:rsidRPr="001E799A">
              <w:rPr>
                <w:rFonts w:hint="eastAsia"/>
                <w:color w:val="000000"/>
                <w:szCs w:val="24"/>
              </w:rPr>
              <w:t>校長</w:t>
            </w:r>
            <w:r w:rsidR="00B5682B">
              <w:rPr>
                <w:rFonts w:hint="eastAsia"/>
                <w:szCs w:val="24"/>
              </w:rPr>
              <w:t>簽章</w:t>
            </w:r>
          </w:p>
          <w:p w14:paraId="5E18B471" w14:textId="77777777" w:rsidR="000B6D83" w:rsidRPr="001E799A" w:rsidRDefault="000B6D83" w:rsidP="000B6D83">
            <w:pPr>
              <w:spacing w:line="0" w:lineRule="atLeast"/>
              <w:jc w:val="center"/>
              <w:rPr>
                <w:color w:val="000000"/>
                <w:szCs w:val="24"/>
              </w:rPr>
            </w:pPr>
            <w:r w:rsidRPr="001E799A">
              <w:rPr>
                <w:color w:val="000000"/>
                <w:szCs w:val="24"/>
              </w:rPr>
              <w:t>President</w:t>
            </w:r>
          </w:p>
        </w:tc>
      </w:tr>
      <w:tr w:rsidR="000B6D83" w14:paraId="52AA1108" w14:textId="77777777" w:rsidTr="004B14AE">
        <w:trPr>
          <w:trHeight w:val="1439"/>
          <w:jc w:val="center"/>
        </w:trPr>
        <w:tc>
          <w:tcPr>
            <w:tcW w:w="2608" w:type="dxa"/>
            <w:tcBorders>
              <w:top w:val="single" w:sz="4" w:space="0" w:color="auto"/>
              <w:left w:val="thinThickSmallGap" w:sz="24" w:space="0" w:color="auto"/>
              <w:bottom w:val="thickThinSmallGap" w:sz="24" w:space="0" w:color="auto"/>
            </w:tcBorders>
          </w:tcPr>
          <w:p w14:paraId="4B953184" w14:textId="70F2018E" w:rsidR="000B6D83" w:rsidRDefault="004B14AE" w:rsidP="004C6D5B">
            <w:pPr>
              <w:spacing w:line="280" w:lineRule="exact"/>
              <w:ind w:rightChars="-236" w:right="-566"/>
              <w:rPr>
                <w:szCs w:val="24"/>
              </w:rPr>
            </w:pPr>
            <w:r w:rsidRPr="003F1DF1">
              <w:rPr>
                <w:rFonts w:ascii="新細明體" w:hAnsi="新細明體" w:hint="eastAsia"/>
                <w:color w:val="FF0000"/>
                <w:szCs w:val="24"/>
              </w:rPr>
              <w:t>□</w:t>
            </w:r>
            <w:r>
              <w:rPr>
                <w:rFonts w:ascii="新細明體" w:hAnsi="新細明體" w:hint="eastAsia"/>
                <w:color w:val="FF0000"/>
                <w:szCs w:val="24"/>
              </w:rPr>
              <w:t>已確認比對報告</w:t>
            </w:r>
          </w:p>
        </w:tc>
        <w:tc>
          <w:tcPr>
            <w:tcW w:w="2608" w:type="dxa"/>
            <w:tcBorders>
              <w:top w:val="single" w:sz="4" w:space="0" w:color="auto"/>
              <w:bottom w:val="thickThinSmallGap" w:sz="24" w:space="0" w:color="auto"/>
            </w:tcBorders>
          </w:tcPr>
          <w:p w14:paraId="359975FC" w14:textId="77777777" w:rsidR="000B6D83" w:rsidRDefault="000B6D83" w:rsidP="004C6D5B">
            <w:pPr>
              <w:spacing w:line="280" w:lineRule="exact"/>
              <w:ind w:rightChars="-236" w:right="-566"/>
              <w:rPr>
                <w:szCs w:val="24"/>
              </w:rPr>
            </w:pPr>
          </w:p>
        </w:tc>
        <w:tc>
          <w:tcPr>
            <w:tcW w:w="2608" w:type="dxa"/>
            <w:tcBorders>
              <w:top w:val="single" w:sz="4" w:space="0" w:color="auto"/>
              <w:bottom w:val="thickThinSmallGap" w:sz="24" w:space="0" w:color="auto"/>
              <w:right w:val="single" w:sz="18" w:space="0" w:color="auto"/>
            </w:tcBorders>
          </w:tcPr>
          <w:p w14:paraId="5B502700" w14:textId="77777777" w:rsidR="000B6D83" w:rsidRDefault="000B6D83" w:rsidP="004C6D5B">
            <w:pPr>
              <w:spacing w:line="280" w:lineRule="exact"/>
              <w:ind w:rightChars="-236" w:right="-566"/>
              <w:rPr>
                <w:szCs w:val="24"/>
              </w:rPr>
            </w:pPr>
          </w:p>
        </w:tc>
        <w:tc>
          <w:tcPr>
            <w:tcW w:w="2608" w:type="dxa"/>
            <w:tcBorders>
              <w:top w:val="single" w:sz="4" w:space="0" w:color="auto"/>
              <w:left w:val="single" w:sz="18" w:space="0" w:color="auto"/>
              <w:bottom w:val="thickThinSmallGap" w:sz="24" w:space="0" w:color="auto"/>
              <w:right w:val="thickThinSmallGap" w:sz="24" w:space="0" w:color="auto"/>
            </w:tcBorders>
          </w:tcPr>
          <w:p w14:paraId="2CF51EC4" w14:textId="77777777" w:rsidR="000B6D83" w:rsidRDefault="000B6D83" w:rsidP="004C6D5B">
            <w:pPr>
              <w:spacing w:line="280" w:lineRule="exact"/>
              <w:ind w:rightChars="-236" w:right="-566"/>
              <w:rPr>
                <w:szCs w:val="24"/>
              </w:rPr>
            </w:pPr>
          </w:p>
        </w:tc>
      </w:tr>
    </w:tbl>
    <w:p w14:paraId="6AAB3B6C" w14:textId="77777777" w:rsidR="00E66433" w:rsidRDefault="009E22A3" w:rsidP="00E66433">
      <w:pPr>
        <w:widowControl/>
        <w:spacing w:line="280" w:lineRule="exact"/>
        <w:ind w:leftChars="-177" w:left="-205" w:hangingChars="100" w:hanging="220"/>
        <w:rPr>
          <w:sz w:val="22"/>
          <w:szCs w:val="22"/>
        </w:rPr>
      </w:pPr>
      <w:proofErr w:type="gramStart"/>
      <w:r w:rsidRPr="00C9106E">
        <w:rPr>
          <w:sz w:val="22"/>
          <w:szCs w:val="22"/>
        </w:rPr>
        <w:t>＊</w:t>
      </w:r>
      <w:proofErr w:type="gramEnd"/>
      <w:r w:rsidRPr="00C9106E">
        <w:rPr>
          <w:sz w:val="22"/>
          <w:szCs w:val="22"/>
        </w:rPr>
        <w:t>若未更改考試委員只需</w:t>
      </w:r>
      <w:proofErr w:type="gramStart"/>
      <w:r w:rsidRPr="00C9106E">
        <w:rPr>
          <w:sz w:val="22"/>
          <w:szCs w:val="22"/>
        </w:rPr>
        <w:t>簽核至教務長</w:t>
      </w:r>
      <w:proofErr w:type="gramEnd"/>
      <w:r w:rsidRPr="00C9106E">
        <w:rPr>
          <w:sz w:val="22"/>
          <w:szCs w:val="22"/>
        </w:rPr>
        <w:t>！</w:t>
      </w:r>
    </w:p>
    <w:p w14:paraId="615C32DA" w14:textId="4F50D293" w:rsidR="002D3B9B" w:rsidRPr="00C9106E" w:rsidRDefault="006417FA" w:rsidP="00E66433">
      <w:pPr>
        <w:widowControl/>
        <w:spacing w:line="280" w:lineRule="exact"/>
        <w:ind w:leftChars="-177" w:left="-205" w:hangingChars="100" w:hanging="220"/>
        <w:rPr>
          <w:sz w:val="22"/>
          <w:szCs w:val="22"/>
        </w:rPr>
      </w:pPr>
      <w:proofErr w:type="gramStart"/>
      <w:r w:rsidRPr="00C9106E">
        <w:rPr>
          <w:rFonts w:hint="eastAsia"/>
          <w:sz w:val="22"/>
          <w:szCs w:val="22"/>
        </w:rPr>
        <w:t>＊</w:t>
      </w:r>
      <w:proofErr w:type="gramEnd"/>
      <w:r w:rsidRPr="00C9106E">
        <w:rPr>
          <w:rFonts w:hint="eastAsia"/>
          <w:sz w:val="22"/>
          <w:szCs w:val="22"/>
        </w:rPr>
        <w:t>本</w:t>
      </w:r>
      <w:r w:rsidR="009E22A3" w:rsidRPr="00C9106E">
        <w:rPr>
          <w:rFonts w:hint="eastAsia"/>
          <w:sz w:val="22"/>
          <w:szCs w:val="22"/>
        </w:rPr>
        <w:t>申請表</w:t>
      </w:r>
      <w:r w:rsidRPr="00C9106E">
        <w:rPr>
          <w:rFonts w:hint="eastAsia"/>
          <w:sz w:val="22"/>
          <w:szCs w:val="22"/>
        </w:rPr>
        <w:t>請</w:t>
      </w:r>
      <w:bookmarkStart w:id="4" w:name="_Hlk67039460"/>
      <w:r w:rsidR="00716772" w:rsidRPr="00C9106E">
        <w:rPr>
          <w:rFonts w:hint="eastAsia"/>
          <w:sz w:val="22"/>
          <w:szCs w:val="22"/>
        </w:rPr>
        <w:t>於學位考試前三、四</w:t>
      </w:r>
      <w:proofErr w:type="gramStart"/>
      <w:r w:rsidR="00716772" w:rsidRPr="00C9106E">
        <w:rPr>
          <w:rFonts w:hint="eastAsia"/>
          <w:sz w:val="22"/>
          <w:szCs w:val="22"/>
        </w:rPr>
        <w:t>週交至系辦</w:t>
      </w:r>
      <w:proofErr w:type="gramEnd"/>
      <w:r w:rsidR="00716772">
        <w:rPr>
          <w:rFonts w:hint="eastAsia"/>
          <w:sz w:val="22"/>
          <w:szCs w:val="22"/>
        </w:rPr>
        <w:t>。</w:t>
      </w:r>
      <w:r w:rsidRPr="00C9106E">
        <w:rPr>
          <w:rFonts w:hint="eastAsia"/>
          <w:sz w:val="22"/>
          <w:szCs w:val="22"/>
        </w:rPr>
        <w:t>論文</w:t>
      </w:r>
      <w:r w:rsidR="00C9106E" w:rsidRPr="00C9106E">
        <w:rPr>
          <w:rFonts w:hint="eastAsia"/>
          <w:sz w:val="22"/>
          <w:szCs w:val="22"/>
        </w:rPr>
        <w:t>電子檔</w:t>
      </w:r>
      <w:r w:rsidR="00716772">
        <w:rPr>
          <w:rFonts w:hint="eastAsia"/>
          <w:sz w:val="22"/>
          <w:szCs w:val="22"/>
        </w:rPr>
        <w:t>請</w:t>
      </w:r>
      <w:r w:rsidR="00716772">
        <w:rPr>
          <w:sz w:val="22"/>
          <w:szCs w:val="22"/>
        </w:rPr>
        <w:t>email:course-tg</w:t>
      </w:r>
      <w:r w:rsidR="00716772">
        <w:rPr>
          <w:rFonts w:hint="eastAsia"/>
          <w:sz w:val="22"/>
          <w:szCs w:val="22"/>
        </w:rPr>
        <w:t>s</w:t>
      </w:r>
      <w:r w:rsidR="00716772">
        <w:rPr>
          <w:sz w:val="22"/>
          <w:szCs w:val="22"/>
        </w:rPr>
        <w:t>t</w:t>
      </w:r>
      <w:r w:rsidR="00716772">
        <w:rPr>
          <w:rFonts w:hint="eastAsia"/>
          <w:sz w:val="22"/>
          <w:szCs w:val="22"/>
        </w:rPr>
        <w:t>@</w:t>
      </w:r>
      <w:r w:rsidR="00716772">
        <w:rPr>
          <w:sz w:val="22"/>
          <w:szCs w:val="22"/>
        </w:rPr>
        <w:t>tgst.edu.tw</w:t>
      </w:r>
      <w:r w:rsidRPr="00C9106E">
        <w:rPr>
          <w:rFonts w:hint="eastAsia"/>
          <w:sz w:val="22"/>
          <w:szCs w:val="22"/>
        </w:rPr>
        <w:t>。</w:t>
      </w:r>
      <w:r w:rsidR="00C9106E" w:rsidRPr="00C9106E">
        <w:rPr>
          <w:rFonts w:hint="eastAsia"/>
          <w:sz w:val="22"/>
          <w:szCs w:val="22"/>
        </w:rPr>
        <w:t>論文紙本請</w:t>
      </w:r>
      <w:r w:rsidR="008D2292">
        <w:rPr>
          <w:rFonts w:hint="eastAsia"/>
          <w:sz w:val="22"/>
          <w:szCs w:val="22"/>
        </w:rPr>
        <w:t>確實</w:t>
      </w:r>
      <w:r w:rsidR="00C9106E" w:rsidRPr="00C9106E">
        <w:rPr>
          <w:rFonts w:hint="eastAsia"/>
          <w:sz w:val="22"/>
          <w:szCs w:val="22"/>
        </w:rPr>
        <w:t>交給口試委員</w:t>
      </w:r>
      <w:bookmarkEnd w:id="4"/>
      <w:r w:rsidR="00716772">
        <w:rPr>
          <w:rFonts w:hint="eastAsia"/>
          <w:sz w:val="22"/>
          <w:szCs w:val="22"/>
        </w:rPr>
        <w:t>。</w:t>
      </w:r>
    </w:p>
    <w:p w14:paraId="2917B1F5" w14:textId="4547765B" w:rsidR="001511EC" w:rsidRPr="00C9106E" w:rsidRDefault="001511EC" w:rsidP="003A6B19">
      <w:pPr>
        <w:widowControl/>
        <w:spacing w:line="280" w:lineRule="exact"/>
        <w:ind w:leftChars="-177" w:left="-425" w:rightChars="-118" w:right="-283"/>
        <w:rPr>
          <w:sz w:val="22"/>
          <w:szCs w:val="22"/>
        </w:rPr>
      </w:pPr>
      <w:proofErr w:type="gramStart"/>
      <w:r w:rsidRPr="00C9106E">
        <w:rPr>
          <w:rFonts w:hint="eastAsia"/>
          <w:sz w:val="22"/>
          <w:szCs w:val="22"/>
        </w:rPr>
        <w:t>＊</w:t>
      </w:r>
      <w:proofErr w:type="gramEnd"/>
      <w:r w:rsidR="006A0F3D">
        <w:rPr>
          <w:rFonts w:hint="eastAsia"/>
          <w:sz w:val="22"/>
          <w:szCs w:val="22"/>
        </w:rPr>
        <w:t>完成</w:t>
      </w:r>
      <w:r w:rsidR="006A0F3D" w:rsidRPr="00C9106E">
        <w:rPr>
          <w:rFonts w:hint="eastAsia"/>
          <w:sz w:val="22"/>
          <w:szCs w:val="22"/>
        </w:rPr>
        <w:t>學位考試</w:t>
      </w:r>
      <w:r w:rsidR="006A0F3D">
        <w:rPr>
          <w:rFonts w:hint="eastAsia"/>
          <w:sz w:val="22"/>
          <w:szCs w:val="22"/>
        </w:rPr>
        <w:t>並論文修改者，可</w:t>
      </w:r>
      <w:r w:rsidRPr="00C9106E">
        <w:rPr>
          <w:rFonts w:hint="eastAsia"/>
          <w:b/>
          <w:bCs/>
          <w:sz w:val="22"/>
          <w:szCs w:val="22"/>
        </w:rPr>
        <w:t>申請</w:t>
      </w:r>
      <w:r w:rsidR="00AB6A2C" w:rsidRPr="00C9106E">
        <w:rPr>
          <w:rFonts w:hint="eastAsia"/>
          <w:b/>
          <w:bCs/>
          <w:sz w:val="22"/>
          <w:szCs w:val="22"/>
        </w:rPr>
        <w:t>「</w:t>
      </w:r>
      <w:r w:rsidR="00222368" w:rsidRPr="00C9106E">
        <w:rPr>
          <w:rFonts w:hint="eastAsia"/>
          <w:b/>
          <w:bCs/>
          <w:sz w:val="22"/>
          <w:szCs w:val="22"/>
        </w:rPr>
        <w:t>研究生</w:t>
      </w:r>
      <w:r w:rsidRPr="00C9106E">
        <w:rPr>
          <w:rFonts w:hint="eastAsia"/>
          <w:b/>
          <w:bCs/>
          <w:sz w:val="22"/>
          <w:szCs w:val="22"/>
        </w:rPr>
        <w:t>論文獎學金</w:t>
      </w:r>
      <w:r w:rsidR="00AB6A2C" w:rsidRPr="00C9106E">
        <w:rPr>
          <w:rFonts w:hint="eastAsia"/>
          <w:b/>
          <w:bCs/>
          <w:sz w:val="22"/>
          <w:szCs w:val="22"/>
        </w:rPr>
        <w:t>」</w:t>
      </w:r>
      <w:r w:rsidRPr="00C9106E">
        <w:rPr>
          <w:rFonts w:hint="eastAsia"/>
          <w:sz w:val="22"/>
          <w:szCs w:val="22"/>
        </w:rPr>
        <w:t>！</w:t>
      </w:r>
      <w:r w:rsidR="0012115A" w:rsidRPr="006A0F3D">
        <w:rPr>
          <w:rFonts w:hint="eastAsia"/>
          <w:sz w:val="20"/>
        </w:rPr>
        <w:t>請自行下載</w:t>
      </w:r>
      <w:r w:rsidR="003A6B19">
        <w:rPr>
          <w:rFonts w:hint="eastAsia"/>
          <w:sz w:val="20"/>
        </w:rPr>
        <w:t>填寫</w:t>
      </w:r>
      <w:r w:rsidR="0012115A" w:rsidRPr="006A0F3D">
        <w:rPr>
          <w:rFonts w:hint="eastAsia"/>
          <w:sz w:val="20"/>
        </w:rPr>
        <w:t>表格</w:t>
      </w:r>
      <w:r w:rsidR="003A6B19">
        <w:rPr>
          <w:rFonts w:hint="eastAsia"/>
          <w:sz w:val="20"/>
        </w:rPr>
        <w:t>連</w:t>
      </w:r>
      <w:r w:rsidR="006A0F3D">
        <w:rPr>
          <w:rFonts w:hint="eastAsia"/>
          <w:sz w:val="20"/>
        </w:rPr>
        <w:t>同附件</w:t>
      </w:r>
      <w:proofErr w:type="gramStart"/>
      <w:r w:rsidR="0012115A" w:rsidRPr="006A0F3D">
        <w:rPr>
          <w:rFonts w:hint="eastAsia"/>
          <w:sz w:val="20"/>
        </w:rPr>
        <w:t>交</w:t>
      </w:r>
      <w:r w:rsidR="0012115A" w:rsidRPr="006A0F3D">
        <w:rPr>
          <w:rFonts w:hint="eastAsia"/>
          <w:b/>
          <w:bCs/>
          <w:sz w:val="20"/>
        </w:rPr>
        <w:t>獎委</w:t>
      </w:r>
      <w:proofErr w:type="gramEnd"/>
      <w:r w:rsidR="0012115A" w:rsidRPr="006A0F3D">
        <w:rPr>
          <w:rFonts w:hint="eastAsia"/>
          <w:b/>
          <w:bCs/>
          <w:sz w:val="20"/>
        </w:rPr>
        <w:t>會助理</w:t>
      </w:r>
      <w:r w:rsidR="006A0F3D">
        <w:rPr>
          <w:rFonts w:hint="eastAsia"/>
          <w:b/>
          <w:bCs/>
          <w:sz w:val="20"/>
        </w:rPr>
        <w:t>。</w:t>
      </w:r>
    </w:p>
    <w:sectPr w:rsidR="001511EC" w:rsidRPr="00C9106E" w:rsidSect="003B0EA4">
      <w:pgSz w:w="11906" w:h="16838"/>
      <w:pgMar w:top="709" w:right="1134" w:bottom="426" w:left="1134" w:header="0" w:footer="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A307" w14:textId="77777777" w:rsidR="00DA5EEC" w:rsidRDefault="00DA5EEC">
      <w:r>
        <w:separator/>
      </w:r>
    </w:p>
  </w:endnote>
  <w:endnote w:type="continuationSeparator" w:id="0">
    <w:p w14:paraId="6B2E5F47" w14:textId="77777777" w:rsidR="00DA5EEC" w:rsidRDefault="00DA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粗圓體">
    <w:altName w:val="微軟正黑體"/>
    <w:charset w:val="88"/>
    <w:family w:val="modern"/>
    <w:pitch w:val="fixed"/>
    <w:sig w:usb0="00000000" w:usb1="280918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77E5" w14:textId="77777777" w:rsidR="00DA5EEC" w:rsidRDefault="00DA5EEC">
      <w:r>
        <w:separator/>
      </w:r>
    </w:p>
  </w:footnote>
  <w:footnote w:type="continuationSeparator" w:id="0">
    <w:p w14:paraId="11F40B48" w14:textId="77777777" w:rsidR="00DA5EEC" w:rsidRDefault="00DA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E7E13"/>
    <w:multiLevelType w:val="hybridMultilevel"/>
    <w:tmpl w:val="B978C2EC"/>
    <w:lvl w:ilvl="0" w:tplc="6CBCDCD6">
      <w:numFmt w:val="bullet"/>
      <w:lvlText w:val="※"/>
      <w:lvlJc w:val="left"/>
      <w:pPr>
        <w:tabs>
          <w:tab w:val="num" w:pos="360"/>
        </w:tabs>
        <w:ind w:left="360" w:hanging="360"/>
      </w:pPr>
      <w:rPr>
        <w:rFonts w:ascii="華康粗圓體" w:eastAsia="華康粗圓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FB95C81"/>
    <w:multiLevelType w:val="hybridMultilevel"/>
    <w:tmpl w:val="A650DFBA"/>
    <w:lvl w:ilvl="0" w:tplc="0F8008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20D6546"/>
    <w:multiLevelType w:val="hybridMultilevel"/>
    <w:tmpl w:val="23AAACE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8286535"/>
    <w:multiLevelType w:val="hybridMultilevel"/>
    <w:tmpl w:val="CBA2B1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607927539">
    <w:abstractNumId w:val="1"/>
  </w:num>
  <w:num w:numId="2" w16cid:durableId="978922849">
    <w:abstractNumId w:val="2"/>
  </w:num>
  <w:num w:numId="3" w16cid:durableId="1595091327">
    <w:abstractNumId w:val="3"/>
  </w:num>
  <w:num w:numId="4" w16cid:durableId="48412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86"/>
    <w:rsid w:val="00007C01"/>
    <w:rsid w:val="00015F6F"/>
    <w:rsid w:val="000277B0"/>
    <w:rsid w:val="00037FAD"/>
    <w:rsid w:val="00041F3D"/>
    <w:rsid w:val="00064A8F"/>
    <w:rsid w:val="000664A9"/>
    <w:rsid w:val="00083151"/>
    <w:rsid w:val="0008473E"/>
    <w:rsid w:val="000934B1"/>
    <w:rsid w:val="00093A8C"/>
    <w:rsid w:val="00095B6A"/>
    <w:rsid w:val="000A03FC"/>
    <w:rsid w:val="000B21CD"/>
    <w:rsid w:val="000B6D83"/>
    <w:rsid w:val="000D24DF"/>
    <w:rsid w:val="000D2F93"/>
    <w:rsid w:val="000D4155"/>
    <w:rsid w:val="000F55F6"/>
    <w:rsid w:val="000F7949"/>
    <w:rsid w:val="00102AFA"/>
    <w:rsid w:val="0012115A"/>
    <w:rsid w:val="0013065C"/>
    <w:rsid w:val="001511EC"/>
    <w:rsid w:val="00152800"/>
    <w:rsid w:val="00182486"/>
    <w:rsid w:val="0018248E"/>
    <w:rsid w:val="001845F6"/>
    <w:rsid w:val="0019078C"/>
    <w:rsid w:val="00195761"/>
    <w:rsid w:val="001B3E56"/>
    <w:rsid w:val="001B4760"/>
    <w:rsid w:val="001B674E"/>
    <w:rsid w:val="001C274F"/>
    <w:rsid w:val="001E1946"/>
    <w:rsid w:val="001F451B"/>
    <w:rsid w:val="00201990"/>
    <w:rsid w:val="00222368"/>
    <w:rsid w:val="00233309"/>
    <w:rsid w:val="00235C37"/>
    <w:rsid w:val="00236B75"/>
    <w:rsid w:val="00245057"/>
    <w:rsid w:val="00256017"/>
    <w:rsid w:val="0027097F"/>
    <w:rsid w:val="002939BC"/>
    <w:rsid w:val="002A6768"/>
    <w:rsid w:val="002C5FB5"/>
    <w:rsid w:val="002D3B9B"/>
    <w:rsid w:val="002D7A37"/>
    <w:rsid w:val="002E7D0D"/>
    <w:rsid w:val="002F1B58"/>
    <w:rsid w:val="002F2547"/>
    <w:rsid w:val="00307D0B"/>
    <w:rsid w:val="003201FC"/>
    <w:rsid w:val="00322EBF"/>
    <w:rsid w:val="003336FA"/>
    <w:rsid w:val="00333FAF"/>
    <w:rsid w:val="0035432D"/>
    <w:rsid w:val="00357686"/>
    <w:rsid w:val="003823FE"/>
    <w:rsid w:val="00385BF9"/>
    <w:rsid w:val="003A6B19"/>
    <w:rsid w:val="003B0EA4"/>
    <w:rsid w:val="003B521F"/>
    <w:rsid w:val="003C287D"/>
    <w:rsid w:val="003D0CE7"/>
    <w:rsid w:val="003E08EF"/>
    <w:rsid w:val="003E1980"/>
    <w:rsid w:val="003E7B66"/>
    <w:rsid w:val="003F1DF1"/>
    <w:rsid w:val="00400547"/>
    <w:rsid w:val="004038DE"/>
    <w:rsid w:val="00433638"/>
    <w:rsid w:val="0043604C"/>
    <w:rsid w:val="004604BB"/>
    <w:rsid w:val="004615B3"/>
    <w:rsid w:val="00470D2A"/>
    <w:rsid w:val="0048086D"/>
    <w:rsid w:val="00486FDD"/>
    <w:rsid w:val="004B14AE"/>
    <w:rsid w:val="004C6D5B"/>
    <w:rsid w:val="004D7232"/>
    <w:rsid w:val="004D7BF2"/>
    <w:rsid w:val="004E06E3"/>
    <w:rsid w:val="004E6DC9"/>
    <w:rsid w:val="004F1EDF"/>
    <w:rsid w:val="004F6EB8"/>
    <w:rsid w:val="0052050E"/>
    <w:rsid w:val="00530DB1"/>
    <w:rsid w:val="00567A4F"/>
    <w:rsid w:val="005772A8"/>
    <w:rsid w:val="00586497"/>
    <w:rsid w:val="005A1A33"/>
    <w:rsid w:val="005A6BAE"/>
    <w:rsid w:val="005B142B"/>
    <w:rsid w:val="005F086D"/>
    <w:rsid w:val="00615D26"/>
    <w:rsid w:val="0061799F"/>
    <w:rsid w:val="00635F37"/>
    <w:rsid w:val="00636B87"/>
    <w:rsid w:val="00640E49"/>
    <w:rsid w:val="006417FA"/>
    <w:rsid w:val="00655489"/>
    <w:rsid w:val="0066196B"/>
    <w:rsid w:val="0066513A"/>
    <w:rsid w:val="00674E6E"/>
    <w:rsid w:val="006A0F3D"/>
    <w:rsid w:val="006B6AE7"/>
    <w:rsid w:val="006D0075"/>
    <w:rsid w:val="006E0F19"/>
    <w:rsid w:val="006E498F"/>
    <w:rsid w:val="006F4108"/>
    <w:rsid w:val="0070010A"/>
    <w:rsid w:val="0070149F"/>
    <w:rsid w:val="007157D4"/>
    <w:rsid w:val="00716772"/>
    <w:rsid w:val="00723E04"/>
    <w:rsid w:val="00725785"/>
    <w:rsid w:val="00733ABE"/>
    <w:rsid w:val="00745670"/>
    <w:rsid w:val="00757BC6"/>
    <w:rsid w:val="00787D79"/>
    <w:rsid w:val="00791BBE"/>
    <w:rsid w:val="007A089F"/>
    <w:rsid w:val="007C14B8"/>
    <w:rsid w:val="007C4E0E"/>
    <w:rsid w:val="007E20B9"/>
    <w:rsid w:val="007E38B8"/>
    <w:rsid w:val="008011F8"/>
    <w:rsid w:val="00801BF8"/>
    <w:rsid w:val="008078FC"/>
    <w:rsid w:val="0081741A"/>
    <w:rsid w:val="008310AC"/>
    <w:rsid w:val="00840365"/>
    <w:rsid w:val="00892854"/>
    <w:rsid w:val="008A0E44"/>
    <w:rsid w:val="008C1048"/>
    <w:rsid w:val="008D1A3E"/>
    <w:rsid w:val="008D2292"/>
    <w:rsid w:val="008E3B35"/>
    <w:rsid w:val="008E44D1"/>
    <w:rsid w:val="00932E15"/>
    <w:rsid w:val="00936558"/>
    <w:rsid w:val="009522DD"/>
    <w:rsid w:val="00952465"/>
    <w:rsid w:val="00957A26"/>
    <w:rsid w:val="00964FB3"/>
    <w:rsid w:val="009805E0"/>
    <w:rsid w:val="00981296"/>
    <w:rsid w:val="00987934"/>
    <w:rsid w:val="009B4887"/>
    <w:rsid w:val="009D32E4"/>
    <w:rsid w:val="009D5BF3"/>
    <w:rsid w:val="009E22A3"/>
    <w:rsid w:val="00A06D50"/>
    <w:rsid w:val="00A424C3"/>
    <w:rsid w:val="00A62CC2"/>
    <w:rsid w:val="00A839A1"/>
    <w:rsid w:val="00A95FD1"/>
    <w:rsid w:val="00A96965"/>
    <w:rsid w:val="00A979F8"/>
    <w:rsid w:val="00AA0AD7"/>
    <w:rsid w:val="00AB6A2C"/>
    <w:rsid w:val="00AD52CE"/>
    <w:rsid w:val="00AD7182"/>
    <w:rsid w:val="00AE3EBB"/>
    <w:rsid w:val="00AF5D3E"/>
    <w:rsid w:val="00B0330F"/>
    <w:rsid w:val="00B20CDE"/>
    <w:rsid w:val="00B315F4"/>
    <w:rsid w:val="00B44F32"/>
    <w:rsid w:val="00B50CF6"/>
    <w:rsid w:val="00B5682B"/>
    <w:rsid w:val="00B73C2D"/>
    <w:rsid w:val="00B82A2B"/>
    <w:rsid w:val="00B95E60"/>
    <w:rsid w:val="00B97FB4"/>
    <w:rsid w:val="00BA432C"/>
    <w:rsid w:val="00BE00B6"/>
    <w:rsid w:val="00BE7BDD"/>
    <w:rsid w:val="00BF3B7B"/>
    <w:rsid w:val="00C005F3"/>
    <w:rsid w:val="00C036E8"/>
    <w:rsid w:val="00C574D8"/>
    <w:rsid w:val="00C6767F"/>
    <w:rsid w:val="00C7594F"/>
    <w:rsid w:val="00C81BD7"/>
    <w:rsid w:val="00C9106E"/>
    <w:rsid w:val="00C942DF"/>
    <w:rsid w:val="00CA14E5"/>
    <w:rsid w:val="00CA2AF0"/>
    <w:rsid w:val="00CB4C33"/>
    <w:rsid w:val="00CB4F01"/>
    <w:rsid w:val="00CD36C7"/>
    <w:rsid w:val="00CE1861"/>
    <w:rsid w:val="00CE27EA"/>
    <w:rsid w:val="00CF7FD7"/>
    <w:rsid w:val="00D20FDB"/>
    <w:rsid w:val="00D37355"/>
    <w:rsid w:val="00D464EE"/>
    <w:rsid w:val="00D56F95"/>
    <w:rsid w:val="00D7674D"/>
    <w:rsid w:val="00DA0115"/>
    <w:rsid w:val="00DA469B"/>
    <w:rsid w:val="00DA4975"/>
    <w:rsid w:val="00DA5EEC"/>
    <w:rsid w:val="00DB5816"/>
    <w:rsid w:val="00DC4428"/>
    <w:rsid w:val="00DD0863"/>
    <w:rsid w:val="00DD3F7C"/>
    <w:rsid w:val="00E06E72"/>
    <w:rsid w:val="00E101E0"/>
    <w:rsid w:val="00E147FE"/>
    <w:rsid w:val="00E308CE"/>
    <w:rsid w:val="00E36885"/>
    <w:rsid w:val="00E50B37"/>
    <w:rsid w:val="00E6150D"/>
    <w:rsid w:val="00E66433"/>
    <w:rsid w:val="00E71617"/>
    <w:rsid w:val="00E73AA2"/>
    <w:rsid w:val="00E74721"/>
    <w:rsid w:val="00E75AA8"/>
    <w:rsid w:val="00E908B3"/>
    <w:rsid w:val="00EA1BD1"/>
    <w:rsid w:val="00EB28BD"/>
    <w:rsid w:val="00EB50F9"/>
    <w:rsid w:val="00EB5F08"/>
    <w:rsid w:val="00EC49AD"/>
    <w:rsid w:val="00EC5912"/>
    <w:rsid w:val="00EE157D"/>
    <w:rsid w:val="00EF2424"/>
    <w:rsid w:val="00EF5745"/>
    <w:rsid w:val="00F014BC"/>
    <w:rsid w:val="00F2228C"/>
    <w:rsid w:val="00F35183"/>
    <w:rsid w:val="00F377BC"/>
    <w:rsid w:val="00F5046C"/>
    <w:rsid w:val="00F55DF1"/>
    <w:rsid w:val="00F57691"/>
    <w:rsid w:val="00F66ED6"/>
    <w:rsid w:val="00F75216"/>
    <w:rsid w:val="00F813C8"/>
    <w:rsid w:val="00F96013"/>
    <w:rsid w:val="00FA0E0F"/>
    <w:rsid w:val="00FA2843"/>
    <w:rsid w:val="00FB10C8"/>
    <w:rsid w:val="00FB24F8"/>
    <w:rsid w:val="00FD44CF"/>
    <w:rsid w:val="00FD5609"/>
    <w:rsid w:val="00FD5717"/>
    <w:rsid w:val="00FE3437"/>
    <w:rsid w:val="00FE38C9"/>
    <w:rsid w:val="00FF4B90"/>
    <w:rsid w:val="00FF666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798B4"/>
  <w15:docId w15:val="{1B2DD9C1-13D6-4DC9-83AC-C77F06DD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768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601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B3E56"/>
    <w:pPr>
      <w:tabs>
        <w:tab w:val="center" w:pos="4153"/>
        <w:tab w:val="right" w:pos="8306"/>
      </w:tabs>
      <w:snapToGrid w:val="0"/>
    </w:pPr>
    <w:rPr>
      <w:sz w:val="20"/>
    </w:rPr>
  </w:style>
  <w:style w:type="paragraph" w:styleId="a5">
    <w:name w:val="footer"/>
    <w:basedOn w:val="a"/>
    <w:rsid w:val="001B3E56"/>
    <w:pPr>
      <w:tabs>
        <w:tab w:val="center" w:pos="4153"/>
        <w:tab w:val="right" w:pos="8306"/>
      </w:tabs>
      <w:snapToGrid w:val="0"/>
    </w:pPr>
    <w:rPr>
      <w:sz w:val="20"/>
    </w:rPr>
  </w:style>
  <w:style w:type="paragraph" w:styleId="a6">
    <w:name w:val="Balloon Text"/>
    <w:basedOn w:val="a"/>
    <w:link w:val="a7"/>
    <w:rsid w:val="006E498F"/>
    <w:rPr>
      <w:rFonts w:asciiTheme="majorHAnsi" w:eastAsiaTheme="majorEastAsia" w:hAnsiTheme="majorHAnsi" w:cstheme="majorBidi"/>
      <w:sz w:val="18"/>
      <w:szCs w:val="18"/>
    </w:rPr>
  </w:style>
  <w:style w:type="character" w:customStyle="1" w:styleId="a7">
    <w:name w:val="註解方塊文字 字元"/>
    <w:basedOn w:val="a0"/>
    <w:link w:val="a6"/>
    <w:rsid w:val="006E498F"/>
    <w:rPr>
      <w:rFonts w:asciiTheme="majorHAnsi" w:eastAsiaTheme="majorEastAsia" w:hAnsiTheme="majorHAnsi" w:cstheme="majorBidi"/>
      <w:kern w:val="2"/>
      <w:sz w:val="18"/>
      <w:szCs w:val="18"/>
    </w:rPr>
  </w:style>
  <w:style w:type="paragraph" w:styleId="a8">
    <w:name w:val="Note Heading"/>
    <w:basedOn w:val="a"/>
    <w:next w:val="a"/>
    <w:link w:val="a9"/>
    <w:rsid w:val="00723E04"/>
    <w:pPr>
      <w:jc w:val="center"/>
    </w:pPr>
    <w:rPr>
      <w:color w:val="000000"/>
      <w:szCs w:val="24"/>
    </w:rPr>
  </w:style>
  <w:style w:type="character" w:customStyle="1" w:styleId="a9">
    <w:name w:val="註釋標題 字元"/>
    <w:basedOn w:val="a0"/>
    <w:link w:val="a8"/>
    <w:rsid w:val="00723E04"/>
    <w:rPr>
      <w:color w:val="000000"/>
      <w:kern w:val="2"/>
      <w:sz w:val="24"/>
      <w:szCs w:val="24"/>
    </w:rPr>
  </w:style>
  <w:style w:type="paragraph" w:styleId="aa">
    <w:name w:val="Closing"/>
    <w:basedOn w:val="a"/>
    <w:link w:val="ab"/>
    <w:rsid w:val="00723E04"/>
    <w:pPr>
      <w:ind w:leftChars="1800" w:left="100"/>
    </w:pPr>
    <w:rPr>
      <w:color w:val="000000"/>
      <w:szCs w:val="24"/>
    </w:rPr>
  </w:style>
  <w:style w:type="character" w:customStyle="1" w:styleId="ab">
    <w:name w:val="結語 字元"/>
    <w:basedOn w:val="a0"/>
    <w:link w:val="aa"/>
    <w:rsid w:val="00723E04"/>
    <w:rPr>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549</Words>
  <Characters>411</Characters>
  <Application>Microsoft Office Word</Application>
  <DocSecurity>0</DocSecurity>
  <Lines>3</Lines>
  <Paragraphs>1</Paragraphs>
  <ScaleCrop>false</ScaleCrop>
  <Company>T</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台灣神學院神學研究所 學位論文研究計劃表</dc:title>
  <dc:subject/>
  <dc:creator>angelch</dc:creator>
  <cp:keywords/>
  <dc:description/>
  <cp:lastModifiedBy>何曉芳</cp:lastModifiedBy>
  <cp:revision>4</cp:revision>
  <cp:lastPrinted>2018-09-25T07:09:00Z</cp:lastPrinted>
  <dcterms:created xsi:type="dcterms:W3CDTF">2023-05-10T00:35:00Z</dcterms:created>
  <dcterms:modified xsi:type="dcterms:W3CDTF">2023-05-10T01:21:00Z</dcterms:modified>
</cp:coreProperties>
</file>